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1609" w14:textId="77777777" w:rsidR="003D2F4B" w:rsidRDefault="003D2F4B" w:rsidP="00CE336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4749F" wp14:editId="5D3AACCF">
            <wp:simplePos x="0" y="0"/>
            <wp:positionH relativeFrom="column">
              <wp:posOffset>-209550</wp:posOffset>
            </wp:positionH>
            <wp:positionV relativeFrom="paragraph">
              <wp:posOffset>252095</wp:posOffset>
            </wp:positionV>
            <wp:extent cx="6696075" cy="1476375"/>
            <wp:effectExtent l="19050" t="0" r="9525" b="0"/>
            <wp:wrapNone/>
            <wp:docPr id="18" name="Immagine 18" descr="Carta intestata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_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A936A8" w14:textId="77777777" w:rsidR="003D2F4B" w:rsidRDefault="003D2F4B" w:rsidP="00CE336C">
      <w:pPr>
        <w:jc w:val="center"/>
        <w:rPr>
          <w:sz w:val="28"/>
          <w:szCs w:val="28"/>
        </w:rPr>
      </w:pPr>
    </w:p>
    <w:p w14:paraId="73A28745" w14:textId="77777777" w:rsidR="003D2F4B" w:rsidRDefault="003D2F4B" w:rsidP="00CE336C">
      <w:pPr>
        <w:jc w:val="center"/>
        <w:rPr>
          <w:sz w:val="28"/>
          <w:szCs w:val="28"/>
        </w:rPr>
      </w:pPr>
    </w:p>
    <w:p w14:paraId="3D2C63C5" w14:textId="77777777" w:rsidR="003D2F4B" w:rsidRDefault="003D2F4B" w:rsidP="00CE336C">
      <w:pPr>
        <w:jc w:val="center"/>
        <w:rPr>
          <w:sz w:val="28"/>
          <w:szCs w:val="28"/>
        </w:rPr>
      </w:pPr>
    </w:p>
    <w:p w14:paraId="6AFC4039" w14:textId="77777777" w:rsidR="003D2F4B" w:rsidRDefault="003D2F4B" w:rsidP="00CE336C">
      <w:pPr>
        <w:jc w:val="center"/>
        <w:rPr>
          <w:sz w:val="28"/>
          <w:szCs w:val="28"/>
        </w:rPr>
      </w:pPr>
    </w:p>
    <w:p w14:paraId="6A38CBBB" w14:textId="77777777" w:rsidR="003D2F4B" w:rsidRDefault="003D2F4B" w:rsidP="00CE336C">
      <w:pPr>
        <w:jc w:val="center"/>
        <w:rPr>
          <w:sz w:val="28"/>
          <w:szCs w:val="28"/>
        </w:rPr>
      </w:pPr>
    </w:p>
    <w:p w14:paraId="1FECBD0C" w14:textId="77777777" w:rsidR="003D2F4B" w:rsidRDefault="003D2F4B" w:rsidP="00CE336C">
      <w:pPr>
        <w:jc w:val="center"/>
        <w:rPr>
          <w:sz w:val="28"/>
          <w:szCs w:val="28"/>
        </w:rPr>
      </w:pPr>
    </w:p>
    <w:p w14:paraId="581D2F5A" w14:textId="77777777" w:rsidR="003D2F4B" w:rsidRDefault="003D2F4B" w:rsidP="00CE336C">
      <w:pPr>
        <w:jc w:val="center"/>
        <w:rPr>
          <w:sz w:val="28"/>
          <w:szCs w:val="28"/>
        </w:rPr>
      </w:pPr>
    </w:p>
    <w:p w14:paraId="72AE8029" w14:textId="77777777" w:rsidR="003D2F4B" w:rsidRDefault="003D2F4B" w:rsidP="00CE336C">
      <w:pPr>
        <w:jc w:val="center"/>
        <w:rPr>
          <w:sz w:val="28"/>
          <w:szCs w:val="28"/>
        </w:rPr>
      </w:pPr>
    </w:p>
    <w:p w14:paraId="2B779763" w14:textId="77777777" w:rsidR="00CE336C" w:rsidRDefault="00CE336C" w:rsidP="00CE336C">
      <w:pPr>
        <w:jc w:val="center"/>
        <w:rPr>
          <w:sz w:val="28"/>
          <w:szCs w:val="28"/>
        </w:rPr>
      </w:pPr>
    </w:p>
    <w:p w14:paraId="25F7796C" w14:textId="1B7721F4" w:rsidR="00CE336C" w:rsidRPr="00AF489D" w:rsidRDefault="00CE336C" w:rsidP="00CE336C">
      <w:pPr>
        <w:jc w:val="center"/>
        <w:rPr>
          <w:b/>
          <w:bCs/>
          <w:sz w:val="28"/>
          <w:szCs w:val="28"/>
        </w:rPr>
      </w:pPr>
      <w:r w:rsidRPr="00AF489D">
        <w:rPr>
          <w:b/>
          <w:bCs/>
          <w:sz w:val="28"/>
          <w:szCs w:val="28"/>
        </w:rPr>
        <w:t>PATTO EDUCATIVO DI CORRESPONSABILI</w:t>
      </w:r>
      <w:r w:rsidR="00AF489D">
        <w:rPr>
          <w:b/>
          <w:bCs/>
          <w:sz w:val="28"/>
          <w:szCs w:val="28"/>
        </w:rPr>
        <w:t>TÀ</w:t>
      </w:r>
    </w:p>
    <w:p w14:paraId="21F9F083" w14:textId="77777777" w:rsidR="003D2F4B" w:rsidRDefault="003D2F4B" w:rsidP="00CE336C">
      <w:pPr>
        <w:jc w:val="center"/>
        <w:rPr>
          <w:sz w:val="28"/>
          <w:szCs w:val="28"/>
        </w:rPr>
      </w:pPr>
    </w:p>
    <w:p w14:paraId="0C8CA7FC" w14:textId="0CA04F23" w:rsidR="00CE336C" w:rsidRPr="00AF489D" w:rsidRDefault="00AF489D" w:rsidP="00CE336C">
      <w:pPr>
        <w:jc w:val="center"/>
        <w:rPr>
          <w:b/>
          <w:bCs/>
          <w:sz w:val="28"/>
          <w:szCs w:val="28"/>
        </w:rPr>
      </w:pPr>
      <w:r w:rsidRPr="00AF489D">
        <w:rPr>
          <w:b/>
          <w:bCs/>
          <w:sz w:val="28"/>
          <w:szCs w:val="28"/>
        </w:rPr>
        <w:t>Scuola Primaria</w:t>
      </w:r>
    </w:p>
    <w:p w14:paraId="7D08ACAE" w14:textId="2A8BF67A" w:rsidR="00AF489D" w:rsidRPr="00AF489D" w:rsidRDefault="00AF489D" w:rsidP="00CE336C">
      <w:pPr>
        <w:jc w:val="center"/>
        <w:rPr>
          <w:b/>
          <w:bCs/>
          <w:sz w:val="28"/>
          <w:szCs w:val="28"/>
        </w:rPr>
      </w:pPr>
      <w:r w:rsidRPr="00AF489D">
        <w:rPr>
          <w:b/>
          <w:bCs/>
          <w:sz w:val="28"/>
          <w:szCs w:val="28"/>
        </w:rPr>
        <w:t>Scuola Secondaria I grado</w:t>
      </w:r>
    </w:p>
    <w:p w14:paraId="58725347" w14:textId="77777777" w:rsidR="00AF489D" w:rsidRDefault="00AF489D" w:rsidP="00CE336C">
      <w:pPr>
        <w:rPr>
          <w:b/>
          <w:sz w:val="28"/>
          <w:szCs w:val="28"/>
        </w:rPr>
      </w:pPr>
    </w:p>
    <w:p w14:paraId="0B153296" w14:textId="567B6F86" w:rsidR="00CE336C" w:rsidRDefault="00CE336C" w:rsidP="00CE336C">
      <w:pPr>
        <w:rPr>
          <w:b/>
        </w:rPr>
      </w:pPr>
      <w:r>
        <w:rPr>
          <w:b/>
          <w:sz w:val="28"/>
          <w:szCs w:val="28"/>
        </w:rPr>
        <w:t>PREMESSA</w:t>
      </w:r>
    </w:p>
    <w:p w14:paraId="47425545" w14:textId="77777777" w:rsidR="00CE336C" w:rsidRDefault="00CE336C" w:rsidP="00CE336C">
      <w:r>
        <w:t>Il patto di corresponsabilità, che fa riferimento al Decreto N° 235 del 21/11/2007 e alla nota (</w:t>
      </w:r>
      <w:proofErr w:type="spellStart"/>
      <w:r>
        <w:t>prot.n</w:t>
      </w:r>
      <w:proofErr w:type="spellEnd"/>
      <w:r>
        <w:t xml:space="preserve">° 3602/PO del 31/07/2008), rappresenta uno strumento importante per la collaborazione tra scuole, famiglie e studenti. Tutte le componenti della comunità scolastica hanno l’obbligo di rispettare gli impegni derivanti ognuno dal proprio ruolo di appartenenza. </w:t>
      </w:r>
    </w:p>
    <w:p w14:paraId="56CE1B6C" w14:textId="77777777" w:rsidR="00CE336C" w:rsidRDefault="00CE336C" w:rsidP="00CE33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DOCENTI</w:t>
      </w:r>
    </w:p>
    <w:p w14:paraId="3BFED287" w14:textId="77777777" w:rsidR="00CE336C" w:rsidRDefault="00CE336C" w:rsidP="00CE336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Doveri</w:t>
      </w:r>
    </w:p>
    <w:p w14:paraId="39DF6C25" w14:textId="77777777" w:rsidR="00CE336C" w:rsidRDefault="00CE336C" w:rsidP="00CE336C">
      <w:pPr>
        <w:numPr>
          <w:ilvl w:val="0"/>
          <w:numId w:val="1"/>
        </w:numPr>
      </w:pPr>
      <w:r>
        <w:t xml:space="preserve">Essere puntuali alle lezioni, precisi nella produzione delle programmazioni, di verbali e negli adempimenti previsti dalla scuola; </w:t>
      </w:r>
    </w:p>
    <w:p w14:paraId="4B449EE2" w14:textId="77777777" w:rsidR="00CE336C" w:rsidRDefault="00CE336C" w:rsidP="00CE336C">
      <w:pPr>
        <w:numPr>
          <w:ilvl w:val="0"/>
          <w:numId w:val="1"/>
        </w:numPr>
      </w:pPr>
      <w:r>
        <w:t>Accompagnare gli alunni all’uscita dalla scuola;</w:t>
      </w:r>
    </w:p>
    <w:p w14:paraId="22901CF8" w14:textId="77777777" w:rsidR="00CE336C" w:rsidRDefault="00CE336C" w:rsidP="00CE336C">
      <w:pPr>
        <w:numPr>
          <w:ilvl w:val="0"/>
          <w:numId w:val="1"/>
        </w:numPr>
      </w:pPr>
      <w:r>
        <w:t xml:space="preserve">Non usare mai il cellulare in aula; </w:t>
      </w:r>
    </w:p>
    <w:p w14:paraId="0DB419E8" w14:textId="77777777" w:rsidR="00CE336C" w:rsidRDefault="00CE336C" w:rsidP="00CE336C">
      <w:pPr>
        <w:numPr>
          <w:ilvl w:val="0"/>
          <w:numId w:val="1"/>
        </w:numPr>
      </w:pPr>
      <w:r>
        <w:t xml:space="preserve">Svolgere la propria mansione in modo da non venir mai meno al rispetto dovuto alle </w:t>
      </w:r>
      <w:proofErr w:type="gramStart"/>
      <w:r>
        <w:t>persone ,</w:t>
      </w:r>
      <w:proofErr w:type="gramEnd"/>
      <w:r>
        <w:t xml:space="preserve"> siano esse alunni, genitori o personale della scuola; </w:t>
      </w:r>
    </w:p>
    <w:p w14:paraId="51529B84" w14:textId="77777777" w:rsidR="00CE336C" w:rsidRDefault="00CE336C" w:rsidP="00CE336C">
      <w:pPr>
        <w:numPr>
          <w:ilvl w:val="0"/>
          <w:numId w:val="1"/>
        </w:numPr>
      </w:pPr>
      <w:r>
        <w:t xml:space="preserve">Essere attenti al comportamento degli studenti in classe e durante l’intervallo e non abbandonare mai la classe senza aver avvisato il Dirigente Scolastico o un suo collaboratore; </w:t>
      </w:r>
    </w:p>
    <w:p w14:paraId="692506AB" w14:textId="77777777" w:rsidR="00CE336C" w:rsidRDefault="00CE336C" w:rsidP="00CE336C">
      <w:pPr>
        <w:numPr>
          <w:ilvl w:val="0"/>
          <w:numId w:val="1"/>
        </w:numPr>
      </w:pPr>
      <w:r>
        <w:t>Essere tempestivi nel cambio dell’ora;</w:t>
      </w:r>
    </w:p>
    <w:p w14:paraId="4C7DC7A8" w14:textId="77777777" w:rsidR="00CE336C" w:rsidRDefault="00CE336C" w:rsidP="00CE336C">
      <w:pPr>
        <w:numPr>
          <w:ilvl w:val="0"/>
          <w:numId w:val="1"/>
        </w:numPr>
      </w:pPr>
      <w:r>
        <w:t>Informare gli alunni degli obiettivi educativi e didattici, delle modalità di valutazione, dei tempi e delle modalità di attuazione dei piani di lavoro;</w:t>
      </w:r>
    </w:p>
    <w:p w14:paraId="10614356" w14:textId="77777777" w:rsidR="00CE336C" w:rsidRDefault="00CE336C" w:rsidP="00CE336C">
      <w:pPr>
        <w:numPr>
          <w:ilvl w:val="0"/>
          <w:numId w:val="1"/>
        </w:numPr>
      </w:pPr>
      <w:r>
        <w:t xml:space="preserve">Informare studenti e genitori dell’andamento del proprio intervento educativo e del livello di apprendimento; </w:t>
      </w:r>
    </w:p>
    <w:p w14:paraId="7E6102C5" w14:textId="77777777" w:rsidR="00CE336C" w:rsidRDefault="00CE336C" w:rsidP="00CE336C">
      <w:pPr>
        <w:numPr>
          <w:ilvl w:val="0"/>
          <w:numId w:val="1"/>
        </w:numPr>
      </w:pPr>
      <w:r>
        <w:t xml:space="preserve">Far comprendere agli allievi i criteri di valutazione delle verifiche orali, scritte o di </w:t>
      </w:r>
      <w:proofErr w:type="spellStart"/>
      <w:r>
        <w:t>laborato</w:t>
      </w:r>
      <w:proofErr w:type="spellEnd"/>
      <w:r>
        <w:t xml:space="preserve">-rio; </w:t>
      </w:r>
    </w:p>
    <w:p w14:paraId="6AB4392C" w14:textId="77777777" w:rsidR="00CE336C" w:rsidRDefault="00CE336C" w:rsidP="00CE336C">
      <w:pPr>
        <w:numPr>
          <w:ilvl w:val="0"/>
          <w:numId w:val="1"/>
        </w:numPr>
      </w:pPr>
      <w:r>
        <w:t xml:space="preserve">Comunicare a studenti e genitori, con chiarezza, i risultati delle verifiche scritte, orali e di laboratorio e la loro ricaduta sulla valutazione complessiva; </w:t>
      </w:r>
    </w:p>
    <w:p w14:paraId="1F0245B2" w14:textId="77777777" w:rsidR="00CE336C" w:rsidRDefault="00CE336C" w:rsidP="00CE336C">
      <w:pPr>
        <w:numPr>
          <w:ilvl w:val="0"/>
          <w:numId w:val="1"/>
        </w:numPr>
      </w:pPr>
      <w:r>
        <w:t xml:space="preserve">Effettuare almeno il numero minimo di verifiche, come previsto dai Dipartimenti disciplinari; </w:t>
      </w:r>
    </w:p>
    <w:p w14:paraId="3538890B" w14:textId="77777777" w:rsidR="00CE336C" w:rsidRDefault="00CE336C" w:rsidP="00CE336C">
      <w:pPr>
        <w:numPr>
          <w:ilvl w:val="0"/>
          <w:numId w:val="1"/>
        </w:numPr>
      </w:pPr>
      <w:r>
        <w:t xml:space="preserve">Correggere, consegnare e discutere i compiti prima della prova successiva; </w:t>
      </w:r>
    </w:p>
    <w:p w14:paraId="54EE3A7E" w14:textId="77777777" w:rsidR="00CE336C" w:rsidRDefault="00CE336C" w:rsidP="00CE336C">
      <w:pPr>
        <w:numPr>
          <w:ilvl w:val="0"/>
          <w:numId w:val="1"/>
        </w:numPr>
      </w:pPr>
      <w:r>
        <w:t>Contenere l’assegnazione dei compiti per il fine settimana nelle classi a tempo pieno;</w:t>
      </w:r>
    </w:p>
    <w:p w14:paraId="5246E943" w14:textId="77777777" w:rsidR="00CE336C" w:rsidRDefault="00CE336C" w:rsidP="00CE336C">
      <w:pPr>
        <w:numPr>
          <w:ilvl w:val="0"/>
          <w:numId w:val="1"/>
        </w:numPr>
      </w:pPr>
      <w:r>
        <w:t xml:space="preserve">Comunicare e condividere con gli alunni il programma di lavoro della giornata e concordare le eventuali pause; </w:t>
      </w:r>
    </w:p>
    <w:p w14:paraId="056F81FD" w14:textId="77777777" w:rsidR="00CE336C" w:rsidRDefault="00CE336C" w:rsidP="00CE336C">
      <w:pPr>
        <w:numPr>
          <w:ilvl w:val="0"/>
          <w:numId w:val="1"/>
        </w:numPr>
      </w:pPr>
      <w:r>
        <w:t>Garantire l’ordine dell’aula alla fine della lezione;</w:t>
      </w:r>
    </w:p>
    <w:p w14:paraId="21DA87CD" w14:textId="77777777" w:rsidR="00CE336C" w:rsidRDefault="00CE336C" w:rsidP="00CE336C">
      <w:pPr>
        <w:numPr>
          <w:ilvl w:val="0"/>
          <w:numId w:val="1"/>
        </w:numPr>
      </w:pPr>
      <w:r>
        <w:t xml:space="preserve">Agire in modo da creare un clima scolastico positivo, fondato sul dialogo e sul rispetto reciproco; </w:t>
      </w:r>
    </w:p>
    <w:p w14:paraId="5798827C" w14:textId="77777777" w:rsidR="00CE336C" w:rsidRDefault="00CE336C" w:rsidP="00CE336C">
      <w:pPr>
        <w:numPr>
          <w:ilvl w:val="0"/>
          <w:numId w:val="1"/>
        </w:numPr>
      </w:pPr>
      <w:r>
        <w:lastRenderedPageBreak/>
        <w:t xml:space="preserve">Favorire la capacità di iniziativa, di decisione e di assunzione di responsabilità degli allievi; </w:t>
      </w:r>
    </w:p>
    <w:p w14:paraId="10D2C609" w14:textId="77777777" w:rsidR="00CE336C" w:rsidRDefault="00CE336C" w:rsidP="00CE336C">
      <w:pPr>
        <w:numPr>
          <w:ilvl w:val="0"/>
          <w:numId w:val="1"/>
        </w:numPr>
      </w:pPr>
      <w:r>
        <w:t xml:space="preserve">Incoraggiare gli studenti ad apprezzare e valorizzare le differenze; </w:t>
      </w:r>
    </w:p>
    <w:p w14:paraId="01040BD5" w14:textId="77777777" w:rsidR="00CE336C" w:rsidRDefault="00CE336C" w:rsidP="00CE336C">
      <w:pPr>
        <w:numPr>
          <w:ilvl w:val="0"/>
          <w:numId w:val="1"/>
        </w:numPr>
      </w:pPr>
      <w:r>
        <w:t xml:space="preserve">Lavorare in modo collegiale con i colleghi della stessa disciplina, con i colleghi dei consigli di classe, dei dipartimenti disciplinari e con l’intero Collegio Docenti; </w:t>
      </w:r>
    </w:p>
    <w:p w14:paraId="1346A593" w14:textId="77777777" w:rsidR="00CE336C" w:rsidRDefault="00CE336C" w:rsidP="00CE336C">
      <w:pPr>
        <w:numPr>
          <w:ilvl w:val="0"/>
          <w:numId w:val="1"/>
        </w:numPr>
      </w:pPr>
      <w:r>
        <w:t>Pianificare il proprio lavoro, in modo da prevedere anche attività di recupero, sostegno e approfondimento, il più possibile personalizzate;</w:t>
      </w:r>
    </w:p>
    <w:p w14:paraId="184ABEEA" w14:textId="77777777" w:rsidR="00CE336C" w:rsidRDefault="00CE336C" w:rsidP="00CE336C">
      <w:pPr>
        <w:numPr>
          <w:ilvl w:val="0"/>
          <w:numId w:val="1"/>
        </w:numPr>
      </w:pPr>
      <w:r>
        <w:t>Rivolgersi esclusivamente ai collaboratori scolastici delegati dal D. S. per fotocopie e farne uso solo nei casi strettamente necessari, per evitare gli sprechi.</w:t>
      </w:r>
    </w:p>
    <w:p w14:paraId="068AD311" w14:textId="77777777" w:rsidR="00CE336C" w:rsidRDefault="00CE336C" w:rsidP="00CE336C">
      <w:pPr>
        <w:ind w:left="502"/>
      </w:pPr>
    </w:p>
    <w:p w14:paraId="16CFE9EA" w14:textId="77777777" w:rsidR="00CE336C" w:rsidRDefault="00CE336C" w:rsidP="00CE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Diritti </w:t>
      </w:r>
    </w:p>
    <w:p w14:paraId="414D70B7" w14:textId="77777777" w:rsidR="00CE336C" w:rsidRDefault="00CE336C" w:rsidP="00CE336C">
      <w:pPr>
        <w:numPr>
          <w:ilvl w:val="0"/>
          <w:numId w:val="2"/>
        </w:numPr>
      </w:pPr>
      <w:r>
        <w:t>Rispetto della propria persona e della propria professionalità da parte di tutte le componenti della comunità scolastica;</w:t>
      </w:r>
    </w:p>
    <w:p w14:paraId="52E9EF3D" w14:textId="77777777" w:rsidR="00CE336C" w:rsidRDefault="00CE336C" w:rsidP="00CE336C">
      <w:pPr>
        <w:numPr>
          <w:ilvl w:val="0"/>
          <w:numId w:val="2"/>
        </w:numPr>
      </w:pPr>
      <w:r>
        <w:t>Usufruire dei servizi e dei supporti previsti per svolgere adeguatamente il proprio lavoro;</w:t>
      </w:r>
    </w:p>
    <w:p w14:paraId="738BD5B8" w14:textId="77777777" w:rsidR="00CE336C" w:rsidRDefault="00CE336C" w:rsidP="00CE336C">
      <w:pPr>
        <w:numPr>
          <w:ilvl w:val="0"/>
          <w:numId w:val="2"/>
        </w:numPr>
      </w:pPr>
      <w:r>
        <w:t>Accrescere e migliorare la propria preparazione culturale e professionale attraverso attività di aggiornamento e di confronto con esperti e colleghi (diritto –dovere).</w:t>
      </w:r>
    </w:p>
    <w:p w14:paraId="5692D686" w14:textId="77777777" w:rsidR="00CE336C" w:rsidRDefault="00CE336C" w:rsidP="00CE33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ALUNNI</w:t>
      </w:r>
    </w:p>
    <w:p w14:paraId="5A3CB50F" w14:textId="77777777" w:rsidR="00CE336C" w:rsidRDefault="00CE336C" w:rsidP="00CE336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Doveri</w:t>
      </w:r>
    </w:p>
    <w:p w14:paraId="65FAED3E" w14:textId="77777777" w:rsidR="00CE336C" w:rsidRDefault="00CE336C" w:rsidP="00CE336C">
      <w:pPr>
        <w:numPr>
          <w:ilvl w:val="0"/>
          <w:numId w:val="3"/>
        </w:numPr>
      </w:pPr>
      <w:r>
        <w:t>Conoscere e rispettare il Regolamento di Istituto;</w:t>
      </w:r>
    </w:p>
    <w:p w14:paraId="666C59D5" w14:textId="77777777" w:rsidR="00CE336C" w:rsidRDefault="00CE336C" w:rsidP="00CE336C">
      <w:pPr>
        <w:numPr>
          <w:ilvl w:val="0"/>
          <w:numId w:val="3"/>
        </w:numPr>
        <w:rPr>
          <w:b/>
        </w:rPr>
      </w:pPr>
      <w:r>
        <w:t>Riconoscere e rispettare il ruolo di guida del Dirigente Scolastico, dei docenti e del personale ATA;</w:t>
      </w:r>
    </w:p>
    <w:p w14:paraId="65BF3950" w14:textId="77777777" w:rsidR="00CE336C" w:rsidRDefault="00CE336C" w:rsidP="00CE336C">
      <w:pPr>
        <w:numPr>
          <w:ilvl w:val="0"/>
          <w:numId w:val="3"/>
        </w:numPr>
        <w:rPr>
          <w:b/>
        </w:rPr>
      </w:pPr>
      <w:r>
        <w:t>Essere puntuali alle lezioni e frequentarle con regolarità;</w:t>
      </w:r>
    </w:p>
    <w:p w14:paraId="74069258" w14:textId="77777777" w:rsidR="00CE336C" w:rsidRDefault="00CE336C" w:rsidP="00CE336C">
      <w:pPr>
        <w:numPr>
          <w:ilvl w:val="0"/>
          <w:numId w:val="3"/>
        </w:numPr>
        <w:rPr>
          <w:b/>
        </w:rPr>
      </w:pPr>
      <w:r>
        <w:t>Consentire al docente di fare lezione;</w:t>
      </w:r>
    </w:p>
    <w:p w14:paraId="3B292378" w14:textId="77777777" w:rsidR="00CE336C" w:rsidRDefault="00CE336C" w:rsidP="00CE336C">
      <w:pPr>
        <w:numPr>
          <w:ilvl w:val="0"/>
          <w:numId w:val="3"/>
        </w:numPr>
        <w:rPr>
          <w:b/>
        </w:rPr>
      </w:pPr>
      <w:r>
        <w:t>Rispettare i richiami dell’insegnante;</w:t>
      </w:r>
    </w:p>
    <w:p w14:paraId="344282D8" w14:textId="77777777" w:rsidR="00CE336C" w:rsidRDefault="00CE336C" w:rsidP="00CE336C">
      <w:pPr>
        <w:numPr>
          <w:ilvl w:val="0"/>
          <w:numId w:val="3"/>
        </w:numPr>
        <w:rPr>
          <w:b/>
        </w:rPr>
      </w:pPr>
      <w:r>
        <w:t>Fare in modo che il meno capace sia aiutato dal più capace</w:t>
      </w:r>
      <w:r>
        <w:rPr>
          <w:b/>
        </w:rPr>
        <w:t>;</w:t>
      </w:r>
    </w:p>
    <w:p w14:paraId="76A2608C" w14:textId="77777777" w:rsidR="00CE336C" w:rsidRDefault="00CE336C" w:rsidP="00CE336C">
      <w:pPr>
        <w:numPr>
          <w:ilvl w:val="0"/>
          <w:numId w:val="3"/>
        </w:numPr>
      </w:pPr>
      <w:r>
        <w:t xml:space="preserve">Mantenere gli impegni presi nelle attività extracurriculari; </w:t>
      </w:r>
    </w:p>
    <w:p w14:paraId="4E5ED105" w14:textId="77777777" w:rsidR="00CE336C" w:rsidRDefault="00CE336C" w:rsidP="00CE336C">
      <w:pPr>
        <w:numPr>
          <w:ilvl w:val="0"/>
          <w:numId w:val="3"/>
        </w:numPr>
      </w:pPr>
      <w:r>
        <w:t xml:space="preserve">Assicurare il rispetto della frequenza alle lezioni ed ai corsi di recupero; </w:t>
      </w:r>
    </w:p>
    <w:p w14:paraId="268597E4" w14:textId="77777777" w:rsidR="00CE336C" w:rsidRDefault="00CE336C" w:rsidP="00CE336C">
      <w:pPr>
        <w:numPr>
          <w:ilvl w:val="0"/>
          <w:numId w:val="3"/>
        </w:numPr>
      </w:pPr>
      <w:r>
        <w:t>Portare sempre il materiale didattico occorrente;</w:t>
      </w:r>
    </w:p>
    <w:p w14:paraId="6E20CEF5" w14:textId="77777777" w:rsidR="00CE336C" w:rsidRDefault="00CE336C" w:rsidP="00CE336C">
      <w:pPr>
        <w:numPr>
          <w:ilvl w:val="0"/>
          <w:numId w:val="3"/>
        </w:numPr>
      </w:pPr>
      <w:r>
        <w:t>Non portare a scuola oggetti pericolosi per sé e per gli altri;</w:t>
      </w:r>
    </w:p>
    <w:p w14:paraId="7BB071A1" w14:textId="77777777" w:rsidR="00CE336C" w:rsidRDefault="00CE336C" w:rsidP="00CE336C">
      <w:pPr>
        <w:numPr>
          <w:ilvl w:val="0"/>
          <w:numId w:val="3"/>
        </w:numPr>
      </w:pPr>
      <w:r>
        <w:t xml:space="preserve">Non usare mai il cellulare in classe; </w:t>
      </w:r>
    </w:p>
    <w:p w14:paraId="3B042B98" w14:textId="77777777" w:rsidR="00CE336C" w:rsidRDefault="00CE336C" w:rsidP="00CE336C">
      <w:pPr>
        <w:numPr>
          <w:ilvl w:val="0"/>
          <w:numId w:val="3"/>
        </w:numPr>
      </w:pPr>
      <w:r>
        <w:t xml:space="preserve">Lasciare l’aula solo se autorizzati dal docente; </w:t>
      </w:r>
    </w:p>
    <w:p w14:paraId="2A0934AC" w14:textId="77777777" w:rsidR="00CE336C" w:rsidRDefault="00CE336C" w:rsidP="00CE336C">
      <w:pPr>
        <w:numPr>
          <w:ilvl w:val="0"/>
          <w:numId w:val="3"/>
        </w:numPr>
      </w:pPr>
      <w:r>
        <w:t xml:space="preserve">Chiedere di uscire dall’aula soltanto in caso di necessità e uno per volta; </w:t>
      </w:r>
    </w:p>
    <w:p w14:paraId="3E3664C7" w14:textId="77777777" w:rsidR="00CE336C" w:rsidRDefault="00CE336C" w:rsidP="00CE336C">
      <w:pPr>
        <w:numPr>
          <w:ilvl w:val="0"/>
          <w:numId w:val="3"/>
        </w:numPr>
      </w:pPr>
      <w:r>
        <w:t xml:space="preserve">Intervenire durante le lezioni in modo ordinato e pertinente; </w:t>
      </w:r>
    </w:p>
    <w:p w14:paraId="47C50C45" w14:textId="77777777" w:rsidR="00CE336C" w:rsidRDefault="00CE336C" w:rsidP="00CE336C">
      <w:pPr>
        <w:numPr>
          <w:ilvl w:val="0"/>
          <w:numId w:val="3"/>
        </w:numPr>
      </w:pPr>
      <w:r>
        <w:t xml:space="preserve">Conoscere l’Offerta Formativa presentata dagli insegnanti; </w:t>
      </w:r>
    </w:p>
    <w:p w14:paraId="6D749512" w14:textId="77777777" w:rsidR="00CE336C" w:rsidRDefault="00CE336C" w:rsidP="00CE336C">
      <w:pPr>
        <w:numPr>
          <w:ilvl w:val="0"/>
          <w:numId w:val="3"/>
        </w:numPr>
      </w:pPr>
      <w:r>
        <w:t xml:space="preserve">Rispettare i compagni; </w:t>
      </w:r>
    </w:p>
    <w:p w14:paraId="2C87C3DC" w14:textId="77777777" w:rsidR="00CE336C" w:rsidRDefault="00CE336C" w:rsidP="00CE336C">
      <w:pPr>
        <w:numPr>
          <w:ilvl w:val="0"/>
          <w:numId w:val="3"/>
        </w:numPr>
      </w:pPr>
      <w:r>
        <w:t xml:space="preserve">Rispettare le diversità personali e culturali, nonché le sensibilità altrui; </w:t>
      </w:r>
    </w:p>
    <w:p w14:paraId="6F718D2F" w14:textId="77777777" w:rsidR="00CE336C" w:rsidRDefault="00CE336C" w:rsidP="00CE336C">
      <w:pPr>
        <w:numPr>
          <w:ilvl w:val="0"/>
          <w:numId w:val="3"/>
        </w:numPr>
      </w:pPr>
      <w:r>
        <w:t>Mantenere le aule e i bagni in ordine;</w:t>
      </w:r>
    </w:p>
    <w:p w14:paraId="7242421A" w14:textId="77777777" w:rsidR="00CE336C" w:rsidRDefault="00CE336C" w:rsidP="00CE336C">
      <w:pPr>
        <w:numPr>
          <w:ilvl w:val="0"/>
          <w:numId w:val="3"/>
        </w:numPr>
      </w:pPr>
      <w:r>
        <w:t xml:space="preserve">Rispettare gli spazi, gli arredi ed i laboratori della scuola; </w:t>
      </w:r>
    </w:p>
    <w:p w14:paraId="72EECD5D" w14:textId="77777777" w:rsidR="00CE336C" w:rsidRDefault="00CE336C" w:rsidP="00CE336C">
      <w:pPr>
        <w:numPr>
          <w:ilvl w:val="0"/>
          <w:numId w:val="3"/>
        </w:numPr>
      </w:pPr>
      <w:r>
        <w:t xml:space="preserve">Partecipare al lavoro scolastico individuale e/o di gruppo; </w:t>
      </w:r>
    </w:p>
    <w:p w14:paraId="4E49549B" w14:textId="77777777" w:rsidR="00CE336C" w:rsidRDefault="00CE336C" w:rsidP="00CE336C">
      <w:pPr>
        <w:numPr>
          <w:ilvl w:val="0"/>
          <w:numId w:val="3"/>
        </w:numPr>
      </w:pPr>
      <w:r>
        <w:t>Svolgere regolarmente il lavoro assegnato a scuola o a casa</w:t>
      </w:r>
      <w:r>
        <w:rPr>
          <w:color w:val="FF0000"/>
        </w:rPr>
        <w:t xml:space="preserve"> </w:t>
      </w:r>
      <w:r>
        <w:t xml:space="preserve">(mantenendosi aggiornati, in caso di assenza, riguardo le attività scolastiche e i compiti da svolgere); </w:t>
      </w:r>
    </w:p>
    <w:p w14:paraId="6E3FA6D5" w14:textId="77777777" w:rsidR="00CE336C" w:rsidRDefault="00CE336C" w:rsidP="00CE336C">
      <w:pPr>
        <w:numPr>
          <w:ilvl w:val="0"/>
          <w:numId w:val="3"/>
        </w:numPr>
      </w:pPr>
      <w:r>
        <w:t xml:space="preserve">Favorire le comunicazioni tra scuola e famiglia; </w:t>
      </w:r>
    </w:p>
    <w:p w14:paraId="1AF02222" w14:textId="77777777" w:rsidR="00CE336C" w:rsidRDefault="00CE336C" w:rsidP="00CE336C">
      <w:pPr>
        <w:numPr>
          <w:ilvl w:val="0"/>
          <w:numId w:val="3"/>
        </w:numPr>
      </w:pPr>
      <w:r>
        <w:t>Giustificare sempre assenze e ritardi;</w:t>
      </w:r>
    </w:p>
    <w:p w14:paraId="095A236F" w14:textId="77777777" w:rsidR="00CE336C" w:rsidRDefault="00CE336C" w:rsidP="00CE336C">
      <w:pPr>
        <w:numPr>
          <w:ilvl w:val="0"/>
          <w:numId w:val="3"/>
        </w:numPr>
      </w:pPr>
      <w:r>
        <w:t>Sottoporsi regolarmente alle verifiche previste dai docenti;</w:t>
      </w:r>
    </w:p>
    <w:p w14:paraId="620E0BD3" w14:textId="77777777" w:rsidR="00CE336C" w:rsidRDefault="00CE336C" w:rsidP="00CE336C">
      <w:pPr>
        <w:numPr>
          <w:ilvl w:val="0"/>
          <w:numId w:val="3"/>
        </w:numPr>
      </w:pPr>
      <w:r>
        <w:t>Usare un abbigliamento decoroso perciò consono all’ambiente scolastico, di tipo prettamente educativo;</w:t>
      </w:r>
    </w:p>
    <w:p w14:paraId="4FE887D3" w14:textId="77777777" w:rsidR="00CE336C" w:rsidRDefault="00CE336C" w:rsidP="00CE336C">
      <w:pPr>
        <w:numPr>
          <w:ilvl w:val="0"/>
          <w:numId w:val="3"/>
        </w:numPr>
      </w:pPr>
      <w:r>
        <w:t>Usare esclusivamente tuta e scarpe da ginnastica durante l’ora di attività motoria;</w:t>
      </w:r>
      <w:r>
        <w:sym w:font="Symbol" w:char="F02A"/>
      </w:r>
    </w:p>
    <w:p w14:paraId="26AF9241" w14:textId="77777777" w:rsidR="00CE336C" w:rsidRDefault="00CE336C" w:rsidP="00CE336C">
      <w:pPr>
        <w:numPr>
          <w:ilvl w:val="0"/>
          <w:numId w:val="3"/>
        </w:numPr>
      </w:pPr>
      <w:r>
        <w:t>Osservare scrupolosamente le regole stabilite per le visite guidate e i viaggi d’istruzione; in particolare per l’uso del cellulare durante le stesse.</w:t>
      </w:r>
    </w:p>
    <w:p w14:paraId="388A90F8" w14:textId="77777777" w:rsidR="00CE336C" w:rsidRDefault="00CE336C" w:rsidP="00CE336C">
      <w:pPr>
        <w:ind w:left="360"/>
      </w:pPr>
    </w:p>
    <w:p w14:paraId="36E84D44" w14:textId="77777777" w:rsidR="00CE336C" w:rsidRDefault="00CE336C" w:rsidP="00CE336C">
      <w:r>
        <w:lastRenderedPageBreak/>
        <w:sym w:font="Symbol" w:char="F02A"/>
      </w:r>
      <w:r>
        <w:t>Per ovvi motivi di igiene e di sicurezza personale, all’alunno sprovvisto di un abbigliamento adeguato non sarà consentito, per quel giorno, svolgere l’attività motoria, con conseguenti ripercussioni relativamente alla valutazione disciplinare e del comportamento;</w:t>
      </w:r>
    </w:p>
    <w:p w14:paraId="08E8F502" w14:textId="77777777" w:rsidR="00CE336C" w:rsidRDefault="00CE336C" w:rsidP="00CE336C">
      <w:pPr>
        <w:ind w:left="360"/>
      </w:pPr>
    </w:p>
    <w:p w14:paraId="6C0C1641" w14:textId="77777777" w:rsidR="00CE336C" w:rsidRDefault="00CE336C" w:rsidP="00CE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Diritti</w:t>
      </w:r>
    </w:p>
    <w:p w14:paraId="26BEB539" w14:textId="77777777" w:rsidR="00CE336C" w:rsidRDefault="00CE336C" w:rsidP="00CE336C">
      <w:pPr>
        <w:numPr>
          <w:ilvl w:val="0"/>
          <w:numId w:val="4"/>
        </w:numPr>
      </w:pPr>
      <w:r>
        <w:t>Essere rispettati da tutto il personale della scuola;</w:t>
      </w:r>
    </w:p>
    <w:p w14:paraId="7D3B1E0D" w14:textId="77777777" w:rsidR="00CE336C" w:rsidRDefault="00CE336C" w:rsidP="00CE336C">
      <w:pPr>
        <w:numPr>
          <w:ilvl w:val="0"/>
          <w:numId w:val="4"/>
        </w:numPr>
      </w:pPr>
      <w:r>
        <w:t>Avere una scuola attenta alle problematiche dell’età;</w:t>
      </w:r>
    </w:p>
    <w:p w14:paraId="5FFCCA76" w14:textId="77777777" w:rsidR="00CE336C" w:rsidRDefault="00CE336C" w:rsidP="00CE336C">
      <w:pPr>
        <w:numPr>
          <w:ilvl w:val="0"/>
          <w:numId w:val="4"/>
        </w:numPr>
      </w:pPr>
      <w:r>
        <w:t>Accedere ad una formazione culturale che rispetti e valorizzi l’identità di ciascuno e sia aperta alla pluralità delle idee;</w:t>
      </w:r>
    </w:p>
    <w:p w14:paraId="7FF006E0" w14:textId="77777777" w:rsidR="00CE336C" w:rsidRDefault="00CE336C" w:rsidP="00CE336C">
      <w:pPr>
        <w:numPr>
          <w:ilvl w:val="0"/>
          <w:numId w:val="4"/>
        </w:numPr>
      </w:pPr>
      <w:r>
        <w:t>Essere aiutati e consigliati nelle diverse fasi di maturazione e dell’apprendimento;</w:t>
      </w:r>
    </w:p>
    <w:p w14:paraId="3644C2CD" w14:textId="77777777" w:rsidR="00CE336C" w:rsidRDefault="00CE336C" w:rsidP="00CE336C">
      <w:pPr>
        <w:numPr>
          <w:ilvl w:val="0"/>
          <w:numId w:val="4"/>
        </w:numPr>
      </w:pPr>
      <w:r>
        <w:t>Essere oggetto di un’attenta programmazione didattica che possa sviluppare le potenzialità di ciascuno;</w:t>
      </w:r>
    </w:p>
    <w:p w14:paraId="06F1FD08" w14:textId="77777777" w:rsidR="00CE336C" w:rsidRDefault="00CE336C" w:rsidP="00CE336C">
      <w:pPr>
        <w:numPr>
          <w:ilvl w:val="0"/>
          <w:numId w:val="4"/>
        </w:numPr>
      </w:pPr>
      <w:r>
        <w:t>Essere ascoltati quando si esprimono osservazioni e si chiedono chiarimenti;</w:t>
      </w:r>
    </w:p>
    <w:p w14:paraId="0C84C51F" w14:textId="77777777" w:rsidR="00CE336C" w:rsidRDefault="00CE336C" w:rsidP="00CE336C">
      <w:pPr>
        <w:numPr>
          <w:ilvl w:val="0"/>
          <w:numId w:val="4"/>
        </w:numPr>
      </w:pPr>
      <w:r>
        <w:t>Essere informati sulle decisioni e sulle norme che regolano la vita della scuola;</w:t>
      </w:r>
    </w:p>
    <w:p w14:paraId="5C8AE5FD" w14:textId="77777777" w:rsidR="00CE336C" w:rsidRDefault="00CE336C" w:rsidP="00CE336C">
      <w:pPr>
        <w:numPr>
          <w:ilvl w:val="0"/>
          <w:numId w:val="4"/>
        </w:numPr>
      </w:pPr>
      <w:r>
        <w:t>Avere una valutazione trasparente e tempestiva;</w:t>
      </w:r>
    </w:p>
    <w:p w14:paraId="57A60FCC" w14:textId="77777777" w:rsidR="00CE336C" w:rsidRDefault="00CE336C" w:rsidP="00CE336C">
      <w:pPr>
        <w:numPr>
          <w:ilvl w:val="0"/>
          <w:numId w:val="4"/>
        </w:numPr>
      </w:pPr>
      <w:r>
        <w:t>Poter trascorrere il tempo scolastico in ambienti sicuri, sani e puliti;</w:t>
      </w:r>
    </w:p>
    <w:p w14:paraId="18B8ECBD" w14:textId="77777777" w:rsidR="00CE336C" w:rsidRDefault="00CE336C" w:rsidP="00CE336C">
      <w:pPr>
        <w:numPr>
          <w:ilvl w:val="0"/>
          <w:numId w:val="4"/>
        </w:numPr>
      </w:pPr>
      <w:r>
        <w:t>Poter comunicare con le famiglie per ragioni di particolare urgenza o gravità tramite gli uffici di segreteria.</w:t>
      </w:r>
    </w:p>
    <w:p w14:paraId="095ECA28" w14:textId="77777777" w:rsidR="00CE336C" w:rsidRDefault="00CE336C" w:rsidP="00CE336C">
      <w:pPr>
        <w:rPr>
          <w:b/>
        </w:rPr>
      </w:pPr>
    </w:p>
    <w:p w14:paraId="147E1C8D" w14:textId="77777777" w:rsidR="00CE336C" w:rsidRDefault="00CE336C" w:rsidP="00CE3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GENITORI</w:t>
      </w:r>
    </w:p>
    <w:p w14:paraId="451A13A8" w14:textId="77777777" w:rsidR="00CE336C" w:rsidRDefault="00CE336C" w:rsidP="00CE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Doveri</w:t>
      </w:r>
    </w:p>
    <w:p w14:paraId="1470E3FC" w14:textId="77777777" w:rsidR="00CE336C" w:rsidRDefault="00CE336C" w:rsidP="00CE336C">
      <w:pPr>
        <w:numPr>
          <w:ilvl w:val="0"/>
          <w:numId w:val="1"/>
        </w:numPr>
      </w:pPr>
      <w:r>
        <w:t xml:space="preserve">Conoscere l’Offerta Formativa della scuola; </w:t>
      </w:r>
    </w:p>
    <w:p w14:paraId="49E6E6C1" w14:textId="77777777" w:rsidR="00CE336C" w:rsidRDefault="00CE336C" w:rsidP="00CE336C">
      <w:pPr>
        <w:numPr>
          <w:ilvl w:val="0"/>
          <w:numId w:val="1"/>
        </w:numPr>
      </w:pPr>
      <w:r>
        <w:t>Collaborare al progetto formativo, con proposte e osservazioni;</w:t>
      </w:r>
    </w:p>
    <w:p w14:paraId="3A2F5A66" w14:textId="77777777" w:rsidR="00CE336C" w:rsidRDefault="00CE336C" w:rsidP="00CE336C">
      <w:pPr>
        <w:numPr>
          <w:ilvl w:val="0"/>
          <w:numId w:val="1"/>
        </w:numPr>
      </w:pPr>
      <w:r>
        <w:t xml:space="preserve">Partecipare regolarmente a: riunioni, assemblee, consigli e colloqui; </w:t>
      </w:r>
    </w:p>
    <w:p w14:paraId="45ABBE31" w14:textId="77777777" w:rsidR="00CE336C" w:rsidRDefault="00CE336C" w:rsidP="00CE336C">
      <w:pPr>
        <w:numPr>
          <w:ilvl w:val="0"/>
          <w:numId w:val="1"/>
        </w:numPr>
      </w:pPr>
      <w:r>
        <w:t xml:space="preserve">Controllare sistematicamente, sul diario, i compiti assegnati, le comunicazioni e le valutazioni; </w:t>
      </w:r>
    </w:p>
    <w:p w14:paraId="68AC2E0C" w14:textId="77777777" w:rsidR="00CE336C" w:rsidRDefault="00CE336C" w:rsidP="00CE336C">
      <w:pPr>
        <w:numPr>
          <w:ilvl w:val="0"/>
          <w:numId w:val="1"/>
        </w:numPr>
      </w:pPr>
      <w:r>
        <w:t>Giustificare sempre assenze e ritardi (dopo cinque giorni di assenza per motivi di salute, l’alunno è riammesso alle lezioni dietro presentazione di certificato medico; nei casi diversi le assenze superiori a cinque giorni devono essere segnalate preventivamente) *;</w:t>
      </w:r>
    </w:p>
    <w:p w14:paraId="306F70CE" w14:textId="77777777" w:rsidR="00CE336C" w:rsidRDefault="00CE336C" w:rsidP="00CE336C">
      <w:pPr>
        <w:numPr>
          <w:ilvl w:val="0"/>
          <w:numId w:val="1"/>
        </w:numPr>
      </w:pPr>
      <w:r>
        <w:t xml:space="preserve">Rivolgersi ai Docenti a al Dirigente Scolastico in presenza di problemi didattici o personali; </w:t>
      </w:r>
    </w:p>
    <w:p w14:paraId="6B4880D1" w14:textId="4027601F" w:rsidR="00E9560C" w:rsidRPr="0052438C" w:rsidRDefault="00CE336C" w:rsidP="00CE336C">
      <w:pPr>
        <w:numPr>
          <w:ilvl w:val="0"/>
          <w:numId w:val="1"/>
        </w:numPr>
      </w:pPr>
      <w:r w:rsidRPr="0052438C">
        <w:t>Accertare che lo studente rispetti</w:t>
      </w:r>
      <w:r w:rsidR="003A07AA" w:rsidRPr="0052438C">
        <w:t>:</w:t>
      </w:r>
    </w:p>
    <w:p w14:paraId="01BC04DC" w14:textId="76672C89" w:rsidR="00E9560C" w:rsidRPr="0052438C" w:rsidRDefault="00CE336C" w:rsidP="003A07AA">
      <w:pPr>
        <w:pStyle w:val="Paragrafoelenco"/>
        <w:numPr>
          <w:ilvl w:val="0"/>
          <w:numId w:val="8"/>
        </w:numPr>
      </w:pPr>
      <w:r w:rsidRPr="0052438C">
        <w:t>il divieto d’uso del cellulare a scuola</w:t>
      </w:r>
      <w:r w:rsidR="0020581A" w:rsidRPr="0052438C">
        <w:t xml:space="preserve"> </w:t>
      </w:r>
      <w:r w:rsidR="0052438C">
        <w:t>(</w:t>
      </w:r>
      <w:r w:rsidR="0020581A" w:rsidRPr="0052438C">
        <w:t>deve essere tenuto spento e non può essere acceso all’interno dell’edificio scolastico né nelle aree di uso scolastico: cortile, bagni, palestre e atrio</w:t>
      </w:r>
      <w:r w:rsidR="0052438C">
        <w:t>)</w:t>
      </w:r>
      <w:r w:rsidRPr="0052438C">
        <w:t xml:space="preserve"> di apparecchi o oggetti che possono disturbare la lezione o essere pericolosi</w:t>
      </w:r>
      <w:r w:rsidR="003A07AA" w:rsidRPr="0052438C">
        <w:t>;</w:t>
      </w:r>
    </w:p>
    <w:p w14:paraId="7CF8E218" w14:textId="77777777" w:rsidR="003A07AA" w:rsidRPr="0052438C" w:rsidRDefault="00CE336C" w:rsidP="003A07AA">
      <w:pPr>
        <w:pStyle w:val="Paragrafoelenco"/>
        <w:numPr>
          <w:ilvl w:val="0"/>
          <w:numId w:val="8"/>
        </w:numPr>
      </w:pPr>
      <w:r w:rsidRPr="0052438C">
        <w:t>le norme sulla privacy, circa la diffusione delle immagini</w:t>
      </w:r>
      <w:r w:rsidR="0020581A" w:rsidRPr="0052438C">
        <w:t>.</w:t>
      </w:r>
    </w:p>
    <w:p w14:paraId="3E475EA3" w14:textId="73DA5B94" w:rsidR="00CE336C" w:rsidRDefault="003A07AA" w:rsidP="003A07AA">
      <w:pPr>
        <w:ind w:left="502"/>
      </w:pPr>
      <w:r w:rsidRPr="0052438C">
        <w:t>Dichiarano, altresì,</w:t>
      </w:r>
      <w:r w:rsidR="00E9560C" w:rsidRPr="0052438C">
        <w:t xml:space="preserve"> di  </w:t>
      </w:r>
      <w:r w:rsidR="0020581A" w:rsidRPr="0052438C">
        <w:t xml:space="preserve"> </w:t>
      </w:r>
      <w:r w:rsidR="00E9560C" w:rsidRPr="0052438C">
        <w:t>e</w:t>
      </w:r>
      <w:r w:rsidR="0020581A" w:rsidRPr="0052438C">
        <w:t xml:space="preserve">ssere consapevoli della responsabilità </w:t>
      </w:r>
      <w:proofErr w:type="gramStart"/>
      <w:r w:rsidR="0020581A" w:rsidRPr="0052438C">
        <w:t xml:space="preserve">giuridica </w:t>
      </w:r>
      <w:r w:rsidR="00E9560C" w:rsidRPr="0052438C">
        <w:t>,</w:t>
      </w:r>
      <w:r w:rsidR="0020581A" w:rsidRPr="0052438C">
        <w:t>ex</w:t>
      </w:r>
      <w:proofErr w:type="gramEnd"/>
      <w:r w:rsidR="0020581A" w:rsidRPr="0052438C">
        <w:t xml:space="preserve"> art. 2048c.c.</w:t>
      </w:r>
      <w:r w:rsidR="00E9560C" w:rsidRPr="0052438C">
        <w:t>,</w:t>
      </w:r>
      <w:r w:rsidR="0020581A" w:rsidRPr="0052438C">
        <w:t xml:space="preserve"> derivante da illecito uso del cellulare a scuola (uso vietato dal MIUR con direttiva 15 marzo 2007)</w:t>
      </w:r>
      <w:r w:rsidR="00CE336C">
        <w:t xml:space="preserve"> </w:t>
      </w:r>
    </w:p>
    <w:p w14:paraId="530657D9" w14:textId="77777777" w:rsidR="00CE336C" w:rsidRDefault="00CE336C" w:rsidP="00CE336C">
      <w:pPr>
        <w:numPr>
          <w:ilvl w:val="0"/>
          <w:numId w:val="1"/>
        </w:numPr>
      </w:pPr>
      <w:r>
        <w:t>Curare l’igiene e l’abbigliamento decoroso dei figli;</w:t>
      </w:r>
    </w:p>
    <w:p w14:paraId="3565085C" w14:textId="77777777" w:rsidR="00CE336C" w:rsidRDefault="00CE336C" w:rsidP="00CE336C">
      <w:pPr>
        <w:numPr>
          <w:ilvl w:val="0"/>
          <w:numId w:val="1"/>
        </w:numPr>
      </w:pPr>
      <w:r>
        <w:t>Educare i figli a mantenere un comportamento responsabile in ogni ambiente e circostanza;</w:t>
      </w:r>
    </w:p>
    <w:p w14:paraId="7FFE73CE" w14:textId="77777777" w:rsidR="00CE336C" w:rsidRDefault="00CE336C" w:rsidP="00CE336C">
      <w:pPr>
        <w:numPr>
          <w:ilvl w:val="0"/>
          <w:numId w:val="1"/>
        </w:numPr>
      </w:pPr>
      <w:r>
        <w:t>Risarcire eventuali danni accertati provocati dai propri figli.</w:t>
      </w:r>
    </w:p>
    <w:p w14:paraId="5FADA37D" w14:textId="77777777" w:rsidR="00CE336C" w:rsidRDefault="00CE336C" w:rsidP="00CE336C">
      <w:pPr>
        <w:numPr>
          <w:ilvl w:val="0"/>
          <w:numId w:val="1"/>
        </w:numPr>
      </w:pPr>
      <w:r>
        <w:t>Non portare materiale didattico, merenda e quant’altro ai propri figli durante lo svolgimento delle lezioni.</w:t>
      </w:r>
    </w:p>
    <w:p w14:paraId="2365E3C7" w14:textId="77777777" w:rsidR="00CE336C" w:rsidRDefault="00CE336C" w:rsidP="00CE336C">
      <w:pPr>
        <w:numPr>
          <w:ilvl w:val="0"/>
          <w:numId w:val="1"/>
        </w:numPr>
      </w:pPr>
      <w:r>
        <w:t>Non è possibile cambiare sezione durante il regolare corso di studi.</w:t>
      </w:r>
    </w:p>
    <w:p w14:paraId="16E01C51" w14:textId="77777777" w:rsidR="00CE336C" w:rsidRDefault="00CE336C" w:rsidP="00CE336C"/>
    <w:p w14:paraId="2EAB0CCB" w14:textId="77777777" w:rsidR="00CE336C" w:rsidRDefault="00CE336C" w:rsidP="00CE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Diritti  </w:t>
      </w:r>
    </w:p>
    <w:p w14:paraId="73169884" w14:textId="77777777" w:rsidR="00CE336C" w:rsidRDefault="00CE336C" w:rsidP="00CE336C">
      <w:pPr>
        <w:numPr>
          <w:ilvl w:val="0"/>
          <w:numId w:val="5"/>
        </w:numPr>
      </w:pPr>
      <w:r>
        <w:t>Essere rispettati come persone e come educatori;</w:t>
      </w:r>
    </w:p>
    <w:p w14:paraId="44E5F8D0" w14:textId="77777777" w:rsidR="00CE336C" w:rsidRDefault="00CE336C" w:rsidP="00CE336C">
      <w:pPr>
        <w:numPr>
          <w:ilvl w:val="0"/>
          <w:numId w:val="5"/>
        </w:numPr>
      </w:pPr>
      <w:r>
        <w:t>Vedere tutelata la salute dei propri figli, nell’ambito della comunità scolastica, nel rispetto della riservatezza;</w:t>
      </w:r>
    </w:p>
    <w:p w14:paraId="45871CF4" w14:textId="77777777" w:rsidR="00CE336C" w:rsidRDefault="00CE336C" w:rsidP="00CE336C">
      <w:pPr>
        <w:numPr>
          <w:ilvl w:val="0"/>
          <w:numId w:val="5"/>
        </w:numPr>
      </w:pPr>
      <w:r>
        <w:lastRenderedPageBreak/>
        <w:t>Essere informati sul POF, sul Regolamento, sulle attività curriculari e non programmate per la classe di appartenenza del figlio;</w:t>
      </w:r>
    </w:p>
    <w:p w14:paraId="6B6E8ADD" w14:textId="77777777" w:rsidR="00CE336C" w:rsidRDefault="00CE336C" w:rsidP="00CE336C">
      <w:pPr>
        <w:numPr>
          <w:ilvl w:val="0"/>
          <w:numId w:val="5"/>
        </w:numPr>
      </w:pPr>
      <w:r>
        <w:t xml:space="preserve">Avere colloqui, regolarmente </w:t>
      </w:r>
      <w:proofErr w:type="gramStart"/>
      <w:r>
        <w:t>programmati ,</w:t>
      </w:r>
      <w:proofErr w:type="gramEnd"/>
      <w:r>
        <w:t xml:space="preserve"> per essere informati sull’andamento socio-relazionale e didattico del figlio;</w:t>
      </w:r>
    </w:p>
    <w:p w14:paraId="0AD23268" w14:textId="77777777" w:rsidR="00CE336C" w:rsidRDefault="00CE336C" w:rsidP="00CE336C">
      <w:pPr>
        <w:numPr>
          <w:ilvl w:val="0"/>
          <w:numId w:val="5"/>
        </w:numPr>
      </w:pPr>
      <w:r>
        <w:t>Essere informati tempestivamente di comportamenti scorretti, di cali di rendimento o altri atteggiamenti che possono risultare poco consoni al normale comportamento del figlio;</w:t>
      </w:r>
    </w:p>
    <w:p w14:paraId="3CE46578" w14:textId="77777777" w:rsidR="00CE336C" w:rsidRDefault="00CE336C" w:rsidP="00CE336C">
      <w:pPr>
        <w:numPr>
          <w:ilvl w:val="0"/>
          <w:numId w:val="5"/>
        </w:numPr>
      </w:pPr>
      <w:r>
        <w:t>Conoscere le valutazioni espresse dagli insegnanti sul proprio figlio;</w:t>
      </w:r>
    </w:p>
    <w:p w14:paraId="21159472" w14:textId="77777777" w:rsidR="00CE336C" w:rsidRDefault="00CE336C" w:rsidP="00CE336C">
      <w:pPr>
        <w:numPr>
          <w:ilvl w:val="0"/>
          <w:numId w:val="5"/>
        </w:numPr>
      </w:pPr>
      <w:r>
        <w:t>Effettuare assemblee di classe nei locali della scuola su richiesta motivata dei rappresentanti, al di fuori delle ore di lezione, previo accordo col D. S.</w:t>
      </w:r>
    </w:p>
    <w:p w14:paraId="53ECA9D0" w14:textId="77777777" w:rsidR="00CE336C" w:rsidRDefault="00CE336C" w:rsidP="00CE336C">
      <w:r>
        <w:t xml:space="preserve">* Onde evitare disagi che potrebbero ripercuotersi sull’attività didattica, è consentito l’ingresso degli alunni a scuola, dopo le ore 8.25 e non oltre le ore 9.30, solo in particolari situazioni che vanno comunicate al docente coordinatore di classe il giorno prima: vaccini e/o visite mediche urgenti non prorogabili (da certificare con documentazione dello specialista e da esibire al momento </w:t>
      </w:r>
      <w:proofErr w:type="gramStart"/>
      <w:r>
        <w:t>dell’ingresso  a</w:t>
      </w:r>
      <w:proofErr w:type="gramEnd"/>
      <w:r>
        <w:t xml:space="preserve"> scuola). In caso di ritardi continuativi non giustificati secondo quanto indicato in precedenza, all’alunno non sarà consentito l’ingresso in aula; il genitore, pertanto, sarà tempestivamente informato.</w:t>
      </w:r>
    </w:p>
    <w:p w14:paraId="393B6695" w14:textId="77777777" w:rsidR="00CE336C" w:rsidRDefault="00CE336C" w:rsidP="00CE336C"/>
    <w:p w14:paraId="36DB29B0" w14:textId="77777777" w:rsidR="00CE336C" w:rsidRDefault="00CE336C" w:rsidP="00CE336C">
      <w:pPr>
        <w:ind w:left="360"/>
        <w:jc w:val="center"/>
        <w:rPr>
          <w:b/>
          <w:sz w:val="28"/>
          <w:szCs w:val="28"/>
        </w:rPr>
      </w:pPr>
    </w:p>
    <w:p w14:paraId="10DB0A53" w14:textId="77777777" w:rsidR="00CE336C" w:rsidRDefault="00CE336C" w:rsidP="00CE336C">
      <w:pPr>
        <w:ind w:left="360"/>
        <w:jc w:val="center"/>
        <w:rPr>
          <w:b/>
          <w:sz w:val="28"/>
          <w:szCs w:val="28"/>
        </w:rPr>
      </w:pPr>
    </w:p>
    <w:p w14:paraId="3E27CD45" w14:textId="77777777" w:rsidR="00CE336C" w:rsidRDefault="00CE336C" w:rsidP="00CE33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COLLABORATORI SCOLASTICI</w:t>
      </w:r>
    </w:p>
    <w:p w14:paraId="17FAB5F9" w14:textId="77777777" w:rsidR="00CE336C" w:rsidRDefault="00CE336C" w:rsidP="00CE336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Doveri</w:t>
      </w:r>
    </w:p>
    <w:p w14:paraId="0823C623" w14:textId="77777777" w:rsidR="00CE336C" w:rsidRDefault="00CE336C" w:rsidP="00CE336C">
      <w:pPr>
        <w:numPr>
          <w:ilvl w:val="0"/>
          <w:numId w:val="1"/>
        </w:numPr>
      </w:pPr>
      <w:r>
        <w:t xml:space="preserve">Essere puntuale e svolgere con precisione il lavoro assegnato; </w:t>
      </w:r>
    </w:p>
    <w:p w14:paraId="5F74D46D" w14:textId="77777777" w:rsidR="00CE336C" w:rsidRDefault="00CE336C" w:rsidP="00CE336C">
      <w:pPr>
        <w:numPr>
          <w:ilvl w:val="0"/>
          <w:numId w:val="1"/>
        </w:numPr>
      </w:pPr>
      <w:r>
        <w:t>Conoscere l’Offerta Formativa della scuola e collaborare a r</w:t>
      </w:r>
      <w:r w:rsidR="0051523D">
        <w:t>ealizzarla, per quanto di compe</w:t>
      </w:r>
      <w:r>
        <w:t xml:space="preserve">tenza; </w:t>
      </w:r>
    </w:p>
    <w:p w14:paraId="20063DC7" w14:textId="77777777" w:rsidR="00CE336C" w:rsidRDefault="00CE336C" w:rsidP="00CE336C">
      <w:pPr>
        <w:numPr>
          <w:ilvl w:val="0"/>
          <w:numId w:val="1"/>
        </w:numPr>
      </w:pPr>
      <w:r>
        <w:t xml:space="preserve">Garantire il necessario supporto alle attività didattiche, con puntualità e diligenza; </w:t>
      </w:r>
    </w:p>
    <w:p w14:paraId="2A7CCF84" w14:textId="77777777" w:rsidR="00CE336C" w:rsidRDefault="00CE336C" w:rsidP="00CE336C">
      <w:pPr>
        <w:numPr>
          <w:ilvl w:val="0"/>
          <w:numId w:val="1"/>
        </w:numPr>
      </w:pPr>
      <w:r>
        <w:t xml:space="preserve">Segnalare ai Docenti e al Dirigente Scolastico eventuali problemi; </w:t>
      </w:r>
    </w:p>
    <w:p w14:paraId="1131B4BA" w14:textId="77777777" w:rsidR="00CE336C" w:rsidRDefault="00CE336C" w:rsidP="00CE336C">
      <w:pPr>
        <w:numPr>
          <w:ilvl w:val="0"/>
          <w:numId w:val="1"/>
        </w:numPr>
      </w:pPr>
      <w:r>
        <w:t>Rivolersi agli alunni con pazienza, senza alzare la voce e con un linguaggio adeguato all’ambiente scolastico;</w:t>
      </w:r>
    </w:p>
    <w:p w14:paraId="3AEEF8C5" w14:textId="77777777" w:rsidR="00CE336C" w:rsidRDefault="00CE336C" w:rsidP="00CE336C">
      <w:pPr>
        <w:numPr>
          <w:ilvl w:val="0"/>
          <w:numId w:val="1"/>
        </w:numPr>
      </w:pPr>
      <w:r>
        <w:t xml:space="preserve">Favorire un clima di collaborazione e rispetto tra tutte le componenti presenti e operanti nella scuola (studenti, genitori, docenti). </w:t>
      </w:r>
    </w:p>
    <w:p w14:paraId="7CCA760E" w14:textId="77777777" w:rsidR="00CE336C" w:rsidRDefault="00CE336C" w:rsidP="00CE336C">
      <w:pPr>
        <w:numPr>
          <w:ilvl w:val="0"/>
          <w:numId w:val="1"/>
        </w:numPr>
      </w:pPr>
      <w:r>
        <w:t>Mantenere un atteggiamento in linea con i principi educativi adottati dalla scuola e dai docenti.</w:t>
      </w:r>
    </w:p>
    <w:p w14:paraId="7E1FE4C7" w14:textId="77777777" w:rsidR="00CE336C" w:rsidRDefault="00CE336C" w:rsidP="00CE336C"/>
    <w:p w14:paraId="2898A380" w14:textId="77777777" w:rsidR="00CE336C" w:rsidRDefault="00CE336C" w:rsidP="00CE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Diritti</w:t>
      </w:r>
    </w:p>
    <w:p w14:paraId="02C52D10" w14:textId="77777777" w:rsidR="00CE336C" w:rsidRDefault="00CE336C" w:rsidP="00CE336C">
      <w:pPr>
        <w:rPr>
          <w:b/>
          <w:sz w:val="28"/>
          <w:szCs w:val="28"/>
        </w:rPr>
      </w:pPr>
    </w:p>
    <w:p w14:paraId="615E5DD5" w14:textId="77777777" w:rsidR="00CE336C" w:rsidRDefault="00CE336C" w:rsidP="00CE336C">
      <w:pPr>
        <w:numPr>
          <w:ilvl w:val="0"/>
          <w:numId w:val="6"/>
        </w:numPr>
      </w:pPr>
      <w:r>
        <w:t>Rispetto della propria persona e dignità umana da parte di tutte le componenti della comunità scolastica;</w:t>
      </w:r>
    </w:p>
    <w:p w14:paraId="7C4295DC" w14:textId="77777777" w:rsidR="00CE336C" w:rsidRDefault="00CE336C" w:rsidP="00CE336C">
      <w:pPr>
        <w:numPr>
          <w:ilvl w:val="0"/>
          <w:numId w:val="6"/>
        </w:numPr>
      </w:pPr>
      <w:r>
        <w:t>Vedere difesa e tutelata la propria dignità di lavoratore;</w:t>
      </w:r>
    </w:p>
    <w:p w14:paraId="217C15D4" w14:textId="77777777" w:rsidR="00CE336C" w:rsidRDefault="00CE336C" w:rsidP="00CE336C">
      <w:pPr>
        <w:numPr>
          <w:ilvl w:val="0"/>
          <w:numId w:val="6"/>
        </w:numPr>
      </w:pPr>
      <w:r>
        <w:t>Usufruire dei servizi e dei supporti per svolgere adeguatamente il proprio lavoro;</w:t>
      </w:r>
    </w:p>
    <w:p w14:paraId="305E3810" w14:textId="77777777" w:rsidR="00CE336C" w:rsidRDefault="00CE336C" w:rsidP="00CE336C">
      <w:pPr>
        <w:numPr>
          <w:ilvl w:val="0"/>
          <w:numId w:val="6"/>
        </w:numPr>
      </w:pPr>
      <w:r>
        <w:t>Accrescere e migliorare la propria preparazione attraverso attività di formazione (diritto-dovere).</w:t>
      </w:r>
    </w:p>
    <w:p w14:paraId="299993AF" w14:textId="77777777" w:rsidR="00CE336C" w:rsidRDefault="00CE336C" w:rsidP="00CE336C"/>
    <w:p w14:paraId="03C35A33" w14:textId="77777777" w:rsidR="00CE336C" w:rsidRDefault="00CE336C" w:rsidP="00CE336C"/>
    <w:p w14:paraId="7867FDC9" w14:textId="77777777" w:rsidR="00CE336C" w:rsidRDefault="00CE336C" w:rsidP="00CE336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DIRIGENTE SCOLASTICO</w:t>
      </w:r>
    </w:p>
    <w:p w14:paraId="48800F1D" w14:textId="77777777" w:rsidR="00CE336C" w:rsidRDefault="00CE336C" w:rsidP="00CE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Doveri</w:t>
      </w:r>
    </w:p>
    <w:p w14:paraId="73D0B88E" w14:textId="77777777" w:rsidR="00CE336C" w:rsidRDefault="00CE336C" w:rsidP="00CE336C">
      <w:pPr>
        <w:rPr>
          <w:sz w:val="28"/>
          <w:szCs w:val="28"/>
        </w:rPr>
      </w:pPr>
    </w:p>
    <w:p w14:paraId="29450471" w14:textId="77777777" w:rsidR="00CE336C" w:rsidRDefault="00CE336C" w:rsidP="00CE336C">
      <w:pPr>
        <w:numPr>
          <w:ilvl w:val="0"/>
          <w:numId w:val="1"/>
        </w:numPr>
      </w:pPr>
      <w:r>
        <w:t xml:space="preserve">Garantire e favorire l’attuazione dell’Offerta Formativa, ponendo gli studenti, i genitori, i docenti e il personale non docente nella condizione di esprimere al meglio il proprio ruolo, valorizzandone le potenzialità; </w:t>
      </w:r>
    </w:p>
    <w:p w14:paraId="57C82968" w14:textId="77777777" w:rsidR="00CE336C" w:rsidRDefault="00CE336C" w:rsidP="00CE336C">
      <w:pPr>
        <w:numPr>
          <w:ilvl w:val="0"/>
          <w:numId w:val="1"/>
        </w:numPr>
      </w:pPr>
      <w:r>
        <w:lastRenderedPageBreak/>
        <w:t xml:space="preserve">Garantire e favorire il dialogo, la collaborazione e il rispetto tra le diverse componenti della comunità scolastica; </w:t>
      </w:r>
    </w:p>
    <w:p w14:paraId="34E96A20" w14:textId="77777777" w:rsidR="00CE336C" w:rsidRDefault="00CE336C" w:rsidP="00CE336C">
      <w:pPr>
        <w:numPr>
          <w:ilvl w:val="0"/>
          <w:numId w:val="1"/>
        </w:numPr>
      </w:pPr>
      <w:r>
        <w:t xml:space="preserve">Cogliere le esigenze formative degli studenti e della comunità in cui la scuola opera, per dare risposte adeguate; </w:t>
      </w:r>
    </w:p>
    <w:p w14:paraId="79992450" w14:textId="77777777" w:rsidR="00CE336C" w:rsidRDefault="00CE336C" w:rsidP="00CE336C">
      <w:pPr>
        <w:numPr>
          <w:ilvl w:val="0"/>
          <w:numId w:val="1"/>
        </w:numPr>
      </w:pPr>
      <w:r>
        <w:t xml:space="preserve">Sviluppare il senso di appartenenza all’Istituto scolastico. </w:t>
      </w:r>
    </w:p>
    <w:p w14:paraId="03131757" w14:textId="77777777" w:rsidR="00CE336C" w:rsidRDefault="00CE336C" w:rsidP="00CE336C">
      <w:pPr>
        <w:rPr>
          <w:b/>
          <w:sz w:val="28"/>
          <w:szCs w:val="28"/>
        </w:rPr>
      </w:pPr>
    </w:p>
    <w:p w14:paraId="0E7304E7" w14:textId="77777777" w:rsidR="00CE336C" w:rsidRDefault="00CE336C" w:rsidP="00CE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Diritti</w:t>
      </w:r>
    </w:p>
    <w:p w14:paraId="6D8FD068" w14:textId="77777777" w:rsidR="00CE336C" w:rsidRDefault="00CE336C" w:rsidP="00CE336C"/>
    <w:p w14:paraId="413B295B" w14:textId="77777777" w:rsidR="00CE336C" w:rsidRDefault="00CE336C" w:rsidP="00CE336C">
      <w:pPr>
        <w:numPr>
          <w:ilvl w:val="0"/>
          <w:numId w:val="7"/>
        </w:numPr>
      </w:pPr>
      <w:r>
        <w:t>Essere rispettato nel proprio ruolo;</w:t>
      </w:r>
    </w:p>
    <w:p w14:paraId="15AE6067" w14:textId="77777777" w:rsidR="00CE336C" w:rsidRDefault="00CE336C" w:rsidP="00CE336C">
      <w:pPr>
        <w:numPr>
          <w:ilvl w:val="0"/>
          <w:numId w:val="7"/>
        </w:numPr>
      </w:pPr>
      <w:r>
        <w:t>Essere tempestivamente informato su eventuali problemi di carattere organizzativo e didattico.</w:t>
      </w:r>
    </w:p>
    <w:p w14:paraId="5DB508D0" w14:textId="77777777" w:rsidR="00CE336C" w:rsidRDefault="00CE336C" w:rsidP="00CE336C"/>
    <w:p w14:paraId="051FF2A7" w14:textId="77777777" w:rsidR="00CE336C" w:rsidRDefault="00CE336C" w:rsidP="00CE336C">
      <w:pPr>
        <w:rPr>
          <w:b/>
          <w:u w:val="single"/>
        </w:rPr>
      </w:pPr>
    </w:p>
    <w:p w14:paraId="2CA6F7C7" w14:textId="69D8757B" w:rsidR="00AF489D" w:rsidRPr="00AF489D" w:rsidRDefault="00AF489D" w:rsidP="00AF489D">
      <w:pPr>
        <w:jc w:val="center"/>
        <w:rPr>
          <w:b/>
        </w:rPr>
      </w:pPr>
      <w:r w:rsidRPr="00AF489D">
        <w:rPr>
          <w:b/>
        </w:rPr>
        <w:t>I DOCENTI</w:t>
      </w:r>
      <w:r>
        <w:rPr>
          <w:b/>
        </w:rPr>
        <w:t xml:space="preserve">                                                  </w:t>
      </w:r>
      <w:r w:rsidRPr="00AF489D">
        <w:rPr>
          <w:b/>
        </w:rPr>
        <w:t xml:space="preserve"> </w:t>
      </w:r>
      <w:r w:rsidRPr="00AF489D">
        <w:rPr>
          <w:b/>
        </w:rPr>
        <w:tab/>
        <w:t>I COLLABORATORI</w:t>
      </w:r>
    </w:p>
    <w:p w14:paraId="1C7C651D" w14:textId="77777777" w:rsidR="00AF489D" w:rsidRPr="00AF489D" w:rsidRDefault="00AF489D" w:rsidP="00AF489D">
      <w:pPr>
        <w:jc w:val="center"/>
        <w:rPr>
          <w:b/>
        </w:rPr>
      </w:pPr>
    </w:p>
    <w:p w14:paraId="6B3FB883" w14:textId="1E4882BB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 xml:space="preserve">………………………………                                </w:t>
      </w:r>
      <w:r>
        <w:rPr>
          <w:b/>
        </w:rPr>
        <w:t xml:space="preserve">               </w:t>
      </w:r>
      <w:r w:rsidRPr="00AF489D">
        <w:rPr>
          <w:b/>
        </w:rPr>
        <w:t xml:space="preserve">  ….……………………………..</w:t>
      </w:r>
    </w:p>
    <w:p w14:paraId="06967586" w14:textId="77777777" w:rsidR="00AF489D" w:rsidRPr="00AF489D" w:rsidRDefault="00AF489D" w:rsidP="00AF489D">
      <w:pPr>
        <w:jc w:val="both"/>
        <w:rPr>
          <w:b/>
        </w:rPr>
      </w:pPr>
    </w:p>
    <w:p w14:paraId="552759F0" w14:textId="65FCF588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 xml:space="preserve">………………………………                               </w:t>
      </w:r>
      <w:r>
        <w:rPr>
          <w:b/>
        </w:rPr>
        <w:t xml:space="preserve">              </w:t>
      </w:r>
      <w:r w:rsidRPr="00AF489D">
        <w:rPr>
          <w:b/>
        </w:rPr>
        <w:t xml:space="preserve">   …………………………………</w:t>
      </w:r>
    </w:p>
    <w:p w14:paraId="61B2383B" w14:textId="77777777" w:rsidR="00AF489D" w:rsidRPr="00AF489D" w:rsidRDefault="00AF489D" w:rsidP="00AF489D">
      <w:pPr>
        <w:jc w:val="both"/>
        <w:rPr>
          <w:b/>
        </w:rPr>
      </w:pPr>
    </w:p>
    <w:p w14:paraId="0D242CCB" w14:textId="2502877E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 xml:space="preserve">………………………………                                 </w:t>
      </w:r>
      <w:r>
        <w:rPr>
          <w:b/>
        </w:rPr>
        <w:t xml:space="preserve">               </w:t>
      </w:r>
      <w:r w:rsidRPr="00AF489D">
        <w:rPr>
          <w:b/>
        </w:rPr>
        <w:t xml:space="preserve"> …..…………………………….</w:t>
      </w:r>
    </w:p>
    <w:p w14:paraId="3FD716CD" w14:textId="77777777" w:rsidR="00AF489D" w:rsidRPr="00AF489D" w:rsidRDefault="00AF489D" w:rsidP="00AF489D">
      <w:pPr>
        <w:jc w:val="both"/>
        <w:rPr>
          <w:b/>
        </w:rPr>
      </w:pPr>
    </w:p>
    <w:p w14:paraId="39929303" w14:textId="2E749330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 xml:space="preserve">…………………………........                             </w:t>
      </w:r>
      <w:r>
        <w:rPr>
          <w:b/>
        </w:rPr>
        <w:t xml:space="preserve">               </w:t>
      </w:r>
      <w:r w:rsidRPr="00AF489D">
        <w:rPr>
          <w:b/>
        </w:rPr>
        <w:t xml:space="preserve">    ……………………………………</w:t>
      </w:r>
    </w:p>
    <w:p w14:paraId="471E9A14" w14:textId="77777777" w:rsidR="00AF489D" w:rsidRPr="00AF489D" w:rsidRDefault="00AF489D" w:rsidP="00AF489D">
      <w:pPr>
        <w:jc w:val="both"/>
        <w:rPr>
          <w:b/>
        </w:rPr>
      </w:pPr>
    </w:p>
    <w:p w14:paraId="7C09CFBF" w14:textId="77777777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 xml:space="preserve">…………………………....... </w:t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  <w:t xml:space="preserve">          …………………………………..</w:t>
      </w:r>
    </w:p>
    <w:p w14:paraId="1F73D477" w14:textId="77777777" w:rsidR="00AF489D" w:rsidRPr="00AF489D" w:rsidRDefault="00AF489D" w:rsidP="00AF489D">
      <w:pPr>
        <w:jc w:val="both"/>
        <w:rPr>
          <w:b/>
        </w:rPr>
      </w:pPr>
    </w:p>
    <w:p w14:paraId="39AA994B" w14:textId="77777777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>………………………………</w:t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  <w:t>…………………………………..</w:t>
      </w:r>
    </w:p>
    <w:p w14:paraId="60C7B7B3" w14:textId="77777777" w:rsidR="00AF489D" w:rsidRPr="00AF489D" w:rsidRDefault="00AF489D" w:rsidP="00AF489D">
      <w:pPr>
        <w:jc w:val="both"/>
        <w:rPr>
          <w:b/>
        </w:rPr>
      </w:pPr>
    </w:p>
    <w:p w14:paraId="68DF259E" w14:textId="77777777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>………………………………..</w:t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  <w:t>…………………………………</w:t>
      </w:r>
    </w:p>
    <w:p w14:paraId="53B30533" w14:textId="77777777" w:rsidR="00AF489D" w:rsidRPr="00AF489D" w:rsidRDefault="00AF489D" w:rsidP="00AF489D">
      <w:pPr>
        <w:jc w:val="both"/>
        <w:rPr>
          <w:b/>
        </w:rPr>
      </w:pPr>
    </w:p>
    <w:p w14:paraId="15DB5776" w14:textId="77777777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>……………………………….</w:t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  <w:t>………………………………….</w:t>
      </w:r>
    </w:p>
    <w:p w14:paraId="1AB70CDB" w14:textId="77777777" w:rsidR="00AF489D" w:rsidRPr="00AF489D" w:rsidRDefault="00AF489D" w:rsidP="00AF489D">
      <w:pPr>
        <w:jc w:val="both"/>
        <w:rPr>
          <w:b/>
        </w:rPr>
      </w:pPr>
    </w:p>
    <w:p w14:paraId="7B74EFDE" w14:textId="77777777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>……………………………….</w:t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  <w:t>………………………………….</w:t>
      </w:r>
    </w:p>
    <w:p w14:paraId="50230E56" w14:textId="77777777" w:rsidR="00AF489D" w:rsidRPr="00AF489D" w:rsidRDefault="00AF489D" w:rsidP="00AF489D">
      <w:pPr>
        <w:jc w:val="both"/>
        <w:rPr>
          <w:b/>
        </w:rPr>
      </w:pPr>
    </w:p>
    <w:p w14:paraId="6BE9C84A" w14:textId="77777777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>………………………………..</w:t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  <w:t>………………………………….</w:t>
      </w:r>
      <w:r w:rsidRPr="00AF489D">
        <w:rPr>
          <w:b/>
        </w:rPr>
        <w:tab/>
      </w:r>
      <w:r w:rsidRPr="00AF489D">
        <w:rPr>
          <w:b/>
        </w:rPr>
        <w:tab/>
      </w:r>
    </w:p>
    <w:p w14:paraId="02B5B0EE" w14:textId="77777777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>………………………………...</w:t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  <w:t>…………………………………..</w:t>
      </w:r>
    </w:p>
    <w:p w14:paraId="0F513943" w14:textId="77777777" w:rsidR="00AF489D" w:rsidRPr="00AF489D" w:rsidRDefault="00AF489D" w:rsidP="00AF489D">
      <w:pPr>
        <w:jc w:val="both"/>
        <w:rPr>
          <w:b/>
        </w:rPr>
      </w:pPr>
    </w:p>
    <w:p w14:paraId="3A0E658E" w14:textId="77777777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>………………………………...</w:t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  <w:t>………………………………….</w:t>
      </w:r>
    </w:p>
    <w:p w14:paraId="555ADB7E" w14:textId="77777777" w:rsidR="00AF489D" w:rsidRPr="00AF489D" w:rsidRDefault="00AF489D" w:rsidP="00AF489D">
      <w:pPr>
        <w:jc w:val="both"/>
        <w:rPr>
          <w:b/>
        </w:rPr>
      </w:pPr>
    </w:p>
    <w:p w14:paraId="19A341A0" w14:textId="2DBF1A7E" w:rsidR="00AF489D" w:rsidRPr="00AF489D" w:rsidRDefault="00AF489D" w:rsidP="00AF489D">
      <w:pPr>
        <w:jc w:val="both"/>
        <w:rPr>
          <w:b/>
        </w:rPr>
      </w:pPr>
      <w:r w:rsidRPr="00AF489D">
        <w:rPr>
          <w:b/>
        </w:rPr>
        <w:t>…………………………………</w:t>
      </w: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</w:r>
      <w:r>
        <w:rPr>
          <w:b/>
        </w:rPr>
        <w:t xml:space="preserve">                </w:t>
      </w:r>
      <w:r w:rsidRPr="00AF489D">
        <w:rPr>
          <w:b/>
        </w:rPr>
        <w:t>…………………………………</w:t>
      </w:r>
    </w:p>
    <w:p w14:paraId="27194A3A" w14:textId="77777777" w:rsidR="00AF489D" w:rsidRPr="00AF489D" w:rsidRDefault="00AF489D" w:rsidP="00AF489D">
      <w:pPr>
        <w:jc w:val="center"/>
        <w:rPr>
          <w:b/>
        </w:rPr>
      </w:pPr>
    </w:p>
    <w:p w14:paraId="10416844" w14:textId="77777777" w:rsidR="00AF489D" w:rsidRPr="00AF489D" w:rsidRDefault="00AF489D" w:rsidP="00AF489D">
      <w:pPr>
        <w:jc w:val="center"/>
        <w:rPr>
          <w:b/>
        </w:rPr>
      </w:pPr>
    </w:p>
    <w:p w14:paraId="3849C056" w14:textId="77777777" w:rsidR="00AF489D" w:rsidRPr="00AF489D" w:rsidRDefault="00AF489D" w:rsidP="00AF489D">
      <w:pPr>
        <w:jc w:val="center"/>
        <w:rPr>
          <w:b/>
        </w:rPr>
      </w:pPr>
    </w:p>
    <w:p w14:paraId="00646F99" w14:textId="77777777" w:rsidR="00AF489D" w:rsidRPr="00AF489D" w:rsidRDefault="00AF489D" w:rsidP="00AF489D">
      <w:pPr>
        <w:jc w:val="center"/>
        <w:rPr>
          <w:b/>
        </w:rPr>
      </w:pPr>
    </w:p>
    <w:p w14:paraId="2819F795" w14:textId="77777777" w:rsidR="00AF489D" w:rsidRPr="00AF489D" w:rsidRDefault="00AF489D" w:rsidP="00AF489D">
      <w:pPr>
        <w:jc w:val="center"/>
        <w:rPr>
          <w:b/>
        </w:rPr>
      </w:pPr>
      <w:r w:rsidRPr="00AF489D">
        <w:rPr>
          <w:b/>
        </w:rPr>
        <w:t xml:space="preserve">    </w:t>
      </w:r>
      <w:r w:rsidRPr="00AF489D">
        <w:rPr>
          <w:b/>
        </w:rPr>
        <w:tab/>
      </w:r>
      <w:r w:rsidRPr="00AF489D">
        <w:rPr>
          <w:b/>
        </w:rPr>
        <w:tab/>
      </w:r>
    </w:p>
    <w:p w14:paraId="073BCF0C" w14:textId="7F5E8AC4" w:rsidR="00AF489D" w:rsidRPr="00AF489D" w:rsidRDefault="00AF489D" w:rsidP="00AF489D">
      <w:pPr>
        <w:jc w:val="center"/>
        <w:rPr>
          <w:b/>
        </w:rPr>
      </w:pPr>
      <w:r w:rsidRPr="00AF489D">
        <w:rPr>
          <w:b/>
        </w:rPr>
        <w:tab/>
      </w:r>
      <w:r w:rsidRPr="00AF489D">
        <w:rPr>
          <w:b/>
        </w:rPr>
        <w:tab/>
      </w:r>
      <w:r w:rsidRPr="00AF489D">
        <w:rPr>
          <w:b/>
        </w:rPr>
        <w:tab/>
      </w:r>
    </w:p>
    <w:p w14:paraId="1C82BEE7" w14:textId="77777777" w:rsidR="00AF489D" w:rsidRPr="00AF489D" w:rsidRDefault="00AF489D" w:rsidP="00AF489D">
      <w:pPr>
        <w:jc w:val="center"/>
        <w:rPr>
          <w:b/>
        </w:rPr>
      </w:pPr>
    </w:p>
    <w:p w14:paraId="5EE25897" w14:textId="77777777" w:rsidR="00AF489D" w:rsidRPr="00AF489D" w:rsidRDefault="00AF489D" w:rsidP="00AF489D">
      <w:pPr>
        <w:jc w:val="center"/>
        <w:rPr>
          <w:b/>
        </w:rPr>
      </w:pPr>
    </w:p>
    <w:p w14:paraId="370B3D64" w14:textId="3800521E" w:rsidR="00763622" w:rsidRDefault="004E7E79" w:rsidP="00AF489D">
      <w:pPr>
        <w:jc w:val="center"/>
        <w:rPr>
          <w:b/>
        </w:rPr>
      </w:pPr>
      <w:r>
        <w:rPr>
          <w:b/>
        </w:rPr>
        <w:t xml:space="preserve"> </w:t>
      </w:r>
    </w:p>
    <w:p w14:paraId="7F5B2761" w14:textId="77777777" w:rsidR="00AF489D" w:rsidRDefault="00AF489D" w:rsidP="00AF489D">
      <w:pPr>
        <w:jc w:val="center"/>
      </w:pPr>
    </w:p>
    <w:p w14:paraId="20D8DA8B" w14:textId="77777777" w:rsidR="00C12680" w:rsidRPr="00C12680" w:rsidRDefault="00C12680" w:rsidP="00C12680">
      <w:pPr>
        <w:jc w:val="center"/>
        <w:rPr>
          <w:rFonts w:ascii="Arial" w:hAnsi="Arial" w:cs="Arial"/>
          <w:b/>
          <w:sz w:val="28"/>
          <w:szCs w:val="28"/>
        </w:rPr>
      </w:pPr>
      <w:r w:rsidRPr="00C12680">
        <w:rPr>
          <w:rFonts w:ascii="Arial" w:hAnsi="Arial" w:cs="Arial"/>
          <w:b/>
          <w:sz w:val="28"/>
          <w:szCs w:val="28"/>
          <w:highlight w:val="magenta"/>
        </w:rPr>
        <w:lastRenderedPageBreak/>
        <w:t xml:space="preserve">INTEGRAZIONE AL PATTO DI CORRESPONSABILITA’ </w:t>
      </w:r>
      <w:proofErr w:type="spellStart"/>
      <w:r w:rsidRPr="00C12680">
        <w:rPr>
          <w:rFonts w:ascii="Arial" w:hAnsi="Arial" w:cs="Arial"/>
          <w:b/>
          <w:sz w:val="28"/>
          <w:szCs w:val="28"/>
          <w:highlight w:val="magenta"/>
        </w:rPr>
        <w:t>a.s.</w:t>
      </w:r>
      <w:proofErr w:type="spellEnd"/>
      <w:r w:rsidRPr="00C12680">
        <w:rPr>
          <w:rFonts w:ascii="Arial" w:hAnsi="Arial" w:cs="Arial"/>
          <w:b/>
          <w:sz w:val="28"/>
          <w:szCs w:val="28"/>
          <w:highlight w:val="magenta"/>
        </w:rPr>
        <w:t xml:space="preserve"> 2020/2021</w:t>
      </w:r>
    </w:p>
    <w:p w14:paraId="3A44CA15" w14:textId="77777777" w:rsidR="00C12680" w:rsidRPr="00C12680" w:rsidRDefault="00C12680" w:rsidP="00C12680">
      <w:pPr>
        <w:jc w:val="center"/>
        <w:rPr>
          <w:rFonts w:ascii="Arial" w:hAnsi="Arial" w:cs="Arial"/>
          <w:b/>
          <w:sz w:val="28"/>
          <w:szCs w:val="28"/>
        </w:rPr>
      </w:pPr>
    </w:p>
    <w:p w14:paraId="7C095B52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VIST</w:t>
      </w:r>
      <w:r>
        <w:rPr>
          <w:rFonts w:ascii="Arial" w:hAnsi="Arial" w:cs="Arial"/>
        </w:rPr>
        <w:t>O</w:t>
      </w:r>
      <w:r w:rsidRPr="0019330D">
        <w:rPr>
          <w:rFonts w:ascii="Arial" w:hAnsi="Arial" w:cs="Arial"/>
        </w:rPr>
        <w:t xml:space="preserve"> Il Piano Scuola MIUR 20/21 (Pianificazione delle attività scolastiche per Settembre 2020);</w:t>
      </w:r>
    </w:p>
    <w:p w14:paraId="0E0154E0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il D.M. 39 del 26/6/2020 - </w:t>
      </w:r>
      <w:r w:rsidRPr="00117EA4">
        <w:rPr>
          <w:rFonts w:ascii="Arial" w:hAnsi="Arial" w:cs="Arial"/>
        </w:rPr>
        <w:t xml:space="preserve">Documento per la pianificazione delle attività scolastiche, educative e formative in tutte le Istituzioni del Sistema nazionale di Istruzione </w:t>
      </w:r>
      <w:r>
        <w:rPr>
          <w:rFonts w:ascii="Arial" w:hAnsi="Arial" w:cs="Arial"/>
        </w:rPr>
        <w:t>per l’anno scolastico 2020/2021;</w:t>
      </w:r>
    </w:p>
    <w:p w14:paraId="6421C10E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il documento del CTS </w:t>
      </w:r>
      <w:r w:rsidRPr="00117EA4">
        <w:rPr>
          <w:rFonts w:ascii="Arial" w:hAnsi="Arial" w:cs="Arial"/>
        </w:rPr>
        <w:t>“Ipotesi di rimodulazione delle misure contenitive nel settore scolastico e le modalità di ripresa delle attività didattiche per il prossimo anno scolastico”, approvato in data 28/5/2020 e successivamente aggiornato il 22/6/2020</w:t>
      </w:r>
      <w:r>
        <w:rPr>
          <w:rFonts w:ascii="Arial" w:hAnsi="Arial" w:cs="Arial"/>
        </w:rPr>
        <w:t>;</w:t>
      </w:r>
    </w:p>
    <w:p w14:paraId="7DF83250" w14:textId="77777777" w:rsidR="00C12680" w:rsidRPr="00117EA4" w:rsidRDefault="00C12680" w:rsidP="00C126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VISTA la</w:t>
      </w:r>
      <w:r w:rsidRPr="00117EA4">
        <w:rPr>
          <w:rFonts w:ascii="Arial" w:hAnsi="Arial" w:cs="Arial"/>
        </w:rPr>
        <w:t xml:space="preserve"> Circolare n. 18584 del 29 maggio 2020: “Ricerca e gestione dei contatti di casi COVID-19 (</w:t>
      </w:r>
      <w:proofErr w:type="spellStart"/>
      <w:r w:rsidRPr="00117EA4">
        <w:rPr>
          <w:rFonts w:ascii="Arial" w:hAnsi="Arial" w:cs="Arial"/>
        </w:rPr>
        <w:t>contact</w:t>
      </w:r>
      <w:proofErr w:type="spellEnd"/>
      <w:r w:rsidRPr="00117EA4">
        <w:rPr>
          <w:rFonts w:ascii="Arial" w:hAnsi="Arial" w:cs="Arial"/>
        </w:rPr>
        <w:t xml:space="preserve"> </w:t>
      </w:r>
      <w:proofErr w:type="spellStart"/>
      <w:r w:rsidRPr="00117EA4">
        <w:rPr>
          <w:rFonts w:ascii="Arial" w:hAnsi="Arial" w:cs="Arial"/>
        </w:rPr>
        <w:t>tracing</w:t>
      </w:r>
      <w:proofErr w:type="spellEnd"/>
      <w:r w:rsidRPr="00117EA4">
        <w:rPr>
          <w:rFonts w:ascii="Arial" w:hAnsi="Arial" w:cs="Arial"/>
        </w:rPr>
        <w:t>) ed App IMMUNI”</w:t>
      </w:r>
    </w:p>
    <w:p w14:paraId="35AF2D69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VISTO</w:t>
      </w:r>
      <w:r w:rsidRPr="00117E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</w:t>
      </w:r>
      <w:r w:rsidRPr="00117EA4">
        <w:rPr>
          <w:rFonts w:ascii="Arial" w:hAnsi="Arial" w:cs="Arial"/>
        </w:rPr>
        <w:t>Rapporto ISS COVID-19 n. 1/2020 Rev. - Indicazioni ad interim per l’effettuazione dell’isolamento e della assistenza sanitaria domiciliare nell’attuale contesto COVID-19. Versione del 24 luglio 2020.</w:t>
      </w:r>
    </w:p>
    <w:p w14:paraId="1C6DE2D9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il </w:t>
      </w:r>
      <w:r w:rsidRPr="00117EA4">
        <w:rPr>
          <w:rFonts w:ascii="Arial" w:hAnsi="Arial" w:cs="Arial"/>
        </w:rPr>
        <w:t xml:space="preserve">Rapporto ISS COVID </w:t>
      </w:r>
      <w:proofErr w:type="gramStart"/>
      <w:r w:rsidRPr="00117EA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Pr="00117EA4">
        <w:rPr>
          <w:rFonts w:ascii="Arial" w:hAnsi="Arial" w:cs="Arial"/>
        </w:rPr>
        <w:t xml:space="preserve"> n.</w:t>
      </w:r>
      <w:proofErr w:type="gramEnd"/>
      <w:r w:rsidRPr="00117EA4">
        <w:rPr>
          <w:rFonts w:ascii="Arial" w:hAnsi="Arial" w:cs="Arial"/>
        </w:rPr>
        <w:t xml:space="preserve"> 58/2020 Versione del 21 agosto 2020</w:t>
      </w:r>
      <w:r>
        <w:rPr>
          <w:rFonts w:ascii="Arial" w:hAnsi="Arial" w:cs="Arial"/>
        </w:rPr>
        <w:t xml:space="preserve"> </w:t>
      </w:r>
      <w:r w:rsidRPr="00117EA4">
        <w:rPr>
          <w:rFonts w:ascii="Arial" w:hAnsi="Arial" w:cs="Arial"/>
        </w:rPr>
        <w:t>Indicazioni operative per la gestione</w:t>
      </w:r>
      <w:r>
        <w:rPr>
          <w:rFonts w:ascii="Arial" w:hAnsi="Arial" w:cs="Arial"/>
        </w:rPr>
        <w:t xml:space="preserve"> </w:t>
      </w:r>
      <w:r w:rsidRPr="00117EA4">
        <w:rPr>
          <w:rFonts w:ascii="Arial" w:hAnsi="Arial" w:cs="Arial"/>
        </w:rPr>
        <w:t xml:space="preserve">di casi e focolai di SARS </w:t>
      </w:r>
      <w:proofErr w:type="spellStart"/>
      <w:r w:rsidRPr="00117EA4">
        <w:rPr>
          <w:rFonts w:ascii="Arial" w:hAnsi="Arial" w:cs="Arial"/>
        </w:rPr>
        <w:t>CoV</w:t>
      </w:r>
      <w:proofErr w:type="spellEnd"/>
      <w:r w:rsidRPr="00117EA4">
        <w:rPr>
          <w:rFonts w:ascii="Arial" w:hAnsi="Arial" w:cs="Arial"/>
        </w:rPr>
        <w:t xml:space="preserve"> 2 nelle</w:t>
      </w:r>
      <w:r>
        <w:rPr>
          <w:rFonts w:ascii="Arial" w:hAnsi="Arial" w:cs="Arial"/>
        </w:rPr>
        <w:t xml:space="preserve"> </w:t>
      </w:r>
      <w:r w:rsidRPr="00117EA4">
        <w:rPr>
          <w:rFonts w:ascii="Arial" w:hAnsi="Arial" w:cs="Arial"/>
        </w:rPr>
        <w:t>scuole e nei servizi educativi dell’infanzia</w:t>
      </w:r>
      <w:r>
        <w:rPr>
          <w:rFonts w:ascii="Arial" w:hAnsi="Arial" w:cs="Arial"/>
        </w:rPr>
        <w:t>;</w:t>
      </w:r>
    </w:p>
    <w:p w14:paraId="3EA4602B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 xml:space="preserve">VISTO il </w:t>
      </w:r>
      <w:r>
        <w:rPr>
          <w:rFonts w:ascii="Arial" w:hAnsi="Arial" w:cs="Arial"/>
        </w:rPr>
        <w:t xml:space="preserve">l’aggiornamento del </w:t>
      </w:r>
      <w:r w:rsidRPr="0019330D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19330D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  <w:r w:rsidRPr="0019330D">
        <w:rPr>
          <w:rFonts w:ascii="Arial" w:hAnsi="Arial" w:cs="Arial"/>
        </w:rPr>
        <w:t>R</w:t>
      </w:r>
      <w:r>
        <w:rPr>
          <w:rFonts w:ascii="Arial" w:hAnsi="Arial" w:cs="Arial"/>
        </w:rPr>
        <w:t>. e il Protocollo</w:t>
      </w:r>
      <w:r w:rsidRPr="0019330D">
        <w:rPr>
          <w:rFonts w:ascii="Arial" w:hAnsi="Arial" w:cs="Arial"/>
        </w:rPr>
        <w:t xml:space="preserve"> specifico dell’Istituto sulle misure di prevenzione del rischio di infezione da COVID-19 in ambiente di lavoro</w:t>
      </w:r>
      <w:r>
        <w:rPr>
          <w:rFonts w:ascii="Arial" w:hAnsi="Arial" w:cs="Arial"/>
        </w:rPr>
        <w:t>;</w:t>
      </w:r>
    </w:p>
    <w:p w14:paraId="430A3A72" w14:textId="77777777" w:rsidR="00C12680" w:rsidRDefault="00C12680" w:rsidP="00C12680">
      <w:pPr>
        <w:spacing w:line="276" w:lineRule="auto"/>
        <w:rPr>
          <w:rFonts w:ascii="Arial" w:hAnsi="Arial" w:cs="Arial"/>
          <w:b/>
        </w:rPr>
      </w:pPr>
    </w:p>
    <w:p w14:paraId="7A7105AC" w14:textId="77777777" w:rsidR="00C12680" w:rsidRPr="00F72468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F72468">
        <w:rPr>
          <w:rFonts w:ascii="Arial" w:hAnsi="Arial" w:cs="Arial"/>
        </w:rPr>
        <w:t xml:space="preserve">Il Dirigente Scolastico integra il Patto di Corresponsabilità per tutte le famiglie degli iscritti e dei nuovi allievi delle classi prime per </w:t>
      </w:r>
      <w:proofErr w:type="spellStart"/>
      <w:r w:rsidRPr="00F72468">
        <w:rPr>
          <w:rFonts w:ascii="Arial" w:hAnsi="Arial" w:cs="Arial"/>
        </w:rPr>
        <w:t>l’a.s.</w:t>
      </w:r>
      <w:proofErr w:type="spellEnd"/>
      <w:r w:rsidRPr="00F72468">
        <w:rPr>
          <w:rFonts w:ascii="Arial" w:hAnsi="Arial" w:cs="Arial"/>
        </w:rPr>
        <w:t xml:space="preserve"> 2020/21 con quanto segue:</w:t>
      </w:r>
    </w:p>
    <w:p w14:paraId="5CF384A7" w14:textId="77777777" w:rsidR="00C12680" w:rsidRPr="0019330D" w:rsidRDefault="00C12680" w:rsidP="00C12680">
      <w:pPr>
        <w:spacing w:line="276" w:lineRule="auto"/>
        <w:rPr>
          <w:rFonts w:ascii="Arial" w:hAnsi="Arial" w:cs="Arial"/>
          <w:b/>
        </w:rPr>
      </w:pPr>
    </w:p>
    <w:p w14:paraId="0534ED89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  <w:b/>
        </w:rPr>
      </w:pPr>
      <w:r w:rsidRPr="0019330D">
        <w:rPr>
          <w:rFonts w:ascii="Arial" w:hAnsi="Arial" w:cs="Arial"/>
          <w:b/>
        </w:rPr>
        <w:t>PREMESSA</w:t>
      </w:r>
    </w:p>
    <w:p w14:paraId="5A8965B4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In riferimento al parere tecnico espresso dal Comitato Tecnico Scientifico (CTS) istituito presso il Dipartimento della Protezione Civile, per quanto riguarda le “misure organizzative generali” e le indicazioni che il Comitato fornisce in ordine ai comportamenti che coinvolgono direttamente le famiglie o chi detiene la potestà genitoriale e gli studenti maggiorenni, la precondizione per la presenza a scuola di studenti (…) è:</w:t>
      </w:r>
    </w:p>
    <w:p w14:paraId="640F886C" w14:textId="77777777" w:rsidR="00C12680" w:rsidRPr="0019330D" w:rsidRDefault="00C12680" w:rsidP="00C12680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l’assenza di sintomatologia respiratoria o di temperatura corporea superiore a 37,5° C anche nei tre giorni precedenti;</w:t>
      </w:r>
    </w:p>
    <w:p w14:paraId="42F195DD" w14:textId="77777777" w:rsidR="00C12680" w:rsidRPr="0019330D" w:rsidRDefault="00C12680" w:rsidP="00C12680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non essere stati in quarantena o isolamento domiciliare negli ultimi 14 giorni;</w:t>
      </w:r>
    </w:p>
    <w:p w14:paraId="490F1813" w14:textId="77777777" w:rsidR="00C12680" w:rsidRDefault="00C12680" w:rsidP="00C12680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non essere stati a contatto con persone positive, per quanto a propria conoscenza, negli ultimi 14 giorni.</w:t>
      </w:r>
    </w:p>
    <w:p w14:paraId="631B741B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2F421C88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F72468">
        <w:rPr>
          <w:rFonts w:ascii="Arial" w:hAnsi="Arial" w:cs="Arial"/>
        </w:rPr>
        <w:t>Considerato che all’ingresso a scuola non è necessaria né opportuna la misurazione della temperatura corporea, si rimanda alla responsabilità genitoriale la vigilanza sullo stato di salute dei minori evitando l’ingresso in Istituto (e quindi rimanendo a casa) per chiunque presenti sintomatologie respiratorie o temperatura superiore ai 37,5 °C. Tale responsabilità è specificamente assunta dai genitori con la firma del Patto. Pertanto si rimanda alla responsabilità individuale rispetto allo stato di salute dei minori affidati alla responsabilità genitoriale.</w:t>
      </w:r>
    </w:p>
    <w:p w14:paraId="164D5664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2FF7EAA8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lastRenderedPageBreak/>
        <w:t xml:space="preserve">Esplicito e ripetuto da parte del Comitato il “bisogno di una collaborazione attiva di studenti e famiglie (…) nel contesto di una responsabilità condivisa e collettiva” e la chiamata alla corresponsabilità della comunità tutta nel fronteggiare la “grave crisi educativa” prodotta dall’epidemia Covid-191. </w:t>
      </w:r>
    </w:p>
    <w:p w14:paraId="54F20EF0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6533FA35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Ne consegue, la necessità di una integrazione del Patto educativo di Corresponsabilità con l’impegno delle famiglie, degli esercenti la potestà genitoriale o dei tutori, a rispettare le “precondizioni” per la presenza a scuola nel prossimo anno scolastico. Il Patto infatti, oltre ad essere un documento pedagogico di condivisione scuola-famiglia di “intenti” educativi, è pure un documento di natura contrattuale - ne è richiesta la sottoscrizione da parte di ciascun studente/genitore - finalizzato all’assunzione di impegni reciproci.</w:t>
      </w:r>
    </w:p>
    <w:p w14:paraId="1612A81C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64C80061" w14:textId="77777777" w:rsidR="00C12680" w:rsidRPr="00F72468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F72468">
        <w:rPr>
          <w:rFonts w:ascii="Arial" w:hAnsi="Arial" w:cs="Arial"/>
        </w:rPr>
        <w:t xml:space="preserve">Detta integrazione è sottoposta a firma per tutti i genitori degli allievi nuovi iscritti e per gli allievi già iscritti in Istituto (tutte le classi </w:t>
      </w:r>
      <w:r>
        <w:rPr>
          <w:rFonts w:ascii="Arial" w:hAnsi="Arial" w:cs="Arial"/>
        </w:rPr>
        <w:t>e sezioni</w:t>
      </w:r>
      <w:r w:rsidRPr="00F72468">
        <w:rPr>
          <w:rFonts w:ascii="Arial" w:hAnsi="Arial" w:cs="Arial"/>
        </w:rPr>
        <w:t>) vige a far data da oggi come integrazione del patto stesso.</w:t>
      </w:r>
    </w:p>
    <w:p w14:paraId="67C36AA5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I genitori/eserc</w:t>
      </w:r>
      <w:r>
        <w:rPr>
          <w:rFonts w:ascii="Arial" w:hAnsi="Arial" w:cs="Arial"/>
        </w:rPr>
        <w:t xml:space="preserve">enti potestà genitoriali/tutori </w:t>
      </w:r>
      <w:r w:rsidRPr="0019330D">
        <w:rPr>
          <w:rFonts w:ascii="Arial" w:hAnsi="Arial" w:cs="Arial"/>
        </w:rPr>
        <w:t>consapevoli di tutte le conseguenze civili e penali previste in caso di dichiarazioni mendaci, SOTTOSCRIVONO IL SEGUENTE PATTO DI CORRESPONSABILITÀ per l’alunno/a__________________________________ iscritto presso l’</w:t>
      </w:r>
      <w:r>
        <w:rPr>
          <w:rFonts w:ascii="Arial" w:hAnsi="Arial" w:cs="Arial"/>
        </w:rPr>
        <w:t>Istituto Comprensivo “Polo 2” di Casarano</w:t>
      </w:r>
      <w:r w:rsidRPr="0019330D">
        <w:rPr>
          <w:rFonts w:ascii="Arial" w:hAnsi="Arial" w:cs="Arial"/>
        </w:rPr>
        <w:t>.</w:t>
      </w:r>
    </w:p>
    <w:p w14:paraId="4EDF1AE0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6016E288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  <w:b/>
        </w:rPr>
      </w:pPr>
      <w:r w:rsidRPr="0019330D">
        <w:rPr>
          <w:rFonts w:ascii="Arial" w:hAnsi="Arial" w:cs="Arial"/>
          <w:b/>
        </w:rPr>
        <w:t>a) LA FREQUENZA NELL’ISTITUTO SCOLASTICO</w:t>
      </w:r>
    </w:p>
    <w:p w14:paraId="68FD6F78" w14:textId="77777777" w:rsidR="00C12680" w:rsidRPr="00F72468" w:rsidRDefault="00C12680" w:rsidP="00C12680">
      <w:pPr>
        <w:spacing w:line="276" w:lineRule="auto"/>
        <w:jc w:val="both"/>
        <w:rPr>
          <w:rFonts w:ascii="Arial" w:hAnsi="Arial" w:cs="Arial"/>
          <w:b/>
        </w:rPr>
      </w:pPr>
      <w:r w:rsidRPr="00F72468">
        <w:rPr>
          <w:rFonts w:ascii="Arial" w:hAnsi="Arial" w:cs="Arial"/>
          <w:b/>
        </w:rPr>
        <w:t>In particolare, il genitore (o titolare di responsabilità genitoriale) dichiara:</w:t>
      </w:r>
    </w:p>
    <w:p w14:paraId="5DAA364B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di essere a conoscenza delle misure di contenimento del contagio vigenti alla data odierna;</w:t>
      </w:r>
    </w:p>
    <w:p w14:paraId="65F1C412" w14:textId="77777777" w:rsidR="00C12680" w:rsidRPr="00AE5479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AE5479">
        <w:rPr>
          <w:rFonts w:ascii="Arial" w:hAnsi="Arial" w:cs="Arial"/>
        </w:rPr>
        <w:t>- di aver preso visione del protocollo recante misure di prevenzione e contenimento della diffusione del SARS-CoV-2 e del Regolamento per la didattica digitale integrata dell’Istituto e informarsi costantemente sulle iniziative intraprese dalla scuola in materia;</w:t>
      </w:r>
    </w:p>
    <w:p w14:paraId="06FBC4CD" w14:textId="77777777" w:rsidR="00C12680" w:rsidRPr="00AE5479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AE5479">
        <w:rPr>
          <w:rFonts w:ascii="Arial" w:hAnsi="Arial" w:cs="Arial"/>
        </w:rPr>
        <w:t>-di condividere e sostenere le indicazioni della scuola, in un clima di positiva collaborazione, al fine di garantire lo svolgimento in sicurezza di tutte le attività scolastiche;</w:t>
      </w:r>
    </w:p>
    <w:p w14:paraId="03B9B349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che il figlio, o un convivente dello stesso all’interno del nucleo familiare non è sottoposto alla misura della quarantena ovvero che non è risultato positivo al COVID-19;</w:t>
      </w:r>
    </w:p>
    <w:p w14:paraId="061F9D96" w14:textId="77777777" w:rsidR="00C12680" w:rsidRPr="00F72468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AE5479">
        <w:rPr>
          <w:rFonts w:ascii="Arial" w:hAnsi="Arial" w:cs="Arial"/>
        </w:rPr>
        <w:t>- di monitorare sistematicamente e quotidianamente lo stato di salute delle proprie figlie, dei propri figli e degli altri membri della famiglia, e nel caso di sintomatologia riferibile al COVID-19 (febbre con temperatura superiore ai 37,5°C, brividi, tosse secca, spossatezza, indolenzimento, dolori muscolari, diarrea, perdita del gusto e/o dell’olfatto, difficoltà respiratorie o fiato corto), tenerli a casa e informare immediatamente il proprio medico di famiglia o la guardia medica seguendone le indicazioni e le disposizioni;</w:t>
      </w:r>
      <w:r>
        <w:rPr>
          <w:rFonts w:ascii="Arial" w:hAnsi="Arial" w:cs="Arial"/>
        </w:rPr>
        <w:t xml:space="preserve"> </w:t>
      </w:r>
      <w:r w:rsidRPr="00AE5479">
        <w:rPr>
          <w:rFonts w:ascii="Arial" w:hAnsi="Arial" w:cs="Arial"/>
        </w:rPr>
        <w:t xml:space="preserve">(si riportano di seguito i sintomi più comuni di COVID-19 nei bambini: febbre, tosse, cefalea, sintomi gastrointestinali (nausea/vomito, diarrea), </w:t>
      </w:r>
      <w:proofErr w:type="spellStart"/>
      <w:r w:rsidRPr="00AE5479">
        <w:rPr>
          <w:rFonts w:ascii="Arial" w:hAnsi="Arial" w:cs="Arial"/>
        </w:rPr>
        <w:t>faringodinia</w:t>
      </w:r>
      <w:proofErr w:type="spellEnd"/>
      <w:r w:rsidRPr="00AE5479">
        <w:rPr>
          <w:rFonts w:ascii="Arial" w:hAnsi="Arial" w:cs="Arial"/>
        </w:rPr>
        <w:t xml:space="preserve">, dispnea, mialgie, rinorrea/congestione nasale; sintomi più comuni nella popolazione generale: febbre, brividi, tosse, difficoltà respiratorie, perdita improvvisa dell’olfatto (anosmia) o diminuzione dell'olfatto (iposmia), perdita del gusto (ageusia) o alterazione del gusto (disgeusia), rinorrea/congestione nasale, </w:t>
      </w:r>
      <w:proofErr w:type="spellStart"/>
      <w:r w:rsidRPr="00AE5479">
        <w:rPr>
          <w:rFonts w:ascii="Arial" w:hAnsi="Arial" w:cs="Arial"/>
        </w:rPr>
        <w:t>faringodinia</w:t>
      </w:r>
      <w:proofErr w:type="spellEnd"/>
      <w:r w:rsidRPr="00AE5479">
        <w:rPr>
          <w:rFonts w:ascii="Arial" w:hAnsi="Arial" w:cs="Arial"/>
        </w:rPr>
        <w:t>, diarrea (ECDC, 31 luglio 2020);</w:t>
      </w:r>
    </w:p>
    <w:p w14:paraId="05ED4176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di impegnarsi a trattenere il proprio figlio al domicilio in presenza di febbre (uguale o superiore a 37,5°</w:t>
      </w:r>
      <w:r>
        <w:rPr>
          <w:rFonts w:ascii="Arial" w:hAnsi="Arial" w:cs="Arial"/>
        </w:rPr>
        <w:t>C</w:t>
      </w:r>
      <w:r w:rsidRPr="0019330D">
        <w:rPr>
          <w:rFonts w:ascii="Arial" w:hAnsi="Arial" w:cs="Arial"/>
        </w:rPr>
        <w:t xml:space="preserve">) da misurare quotidianamente prima di accedere a scuola, oppure in presenza di altri sintomi quali mal di gola, congestione nasale, congiuntivite, perdita </w:t>
      </w:r>
      <w:r w:rsidRPr="0019330D">
        <w:rPr>
          <w:rFonts w:ascii="Arial" w:hAnsi="Arial" w:cs="Arial"/>
        </w:rPr>
        <w:lastRenderedPageBreak/>
        <w:t>dell’olfatto o del gusto e di informare tempestivamente il pediatra</w:t>
      </w:r>
      <w:r>
        <w:rPr>
          <w:rFonts w:ascii="Arial" w:hAnsi="Arial" w:cs="Arial"/>
        </w:rPr>
        <w:t>/Medico di base</w:t>
      </w:r>
      <w:r w:rsidRPr="0019330D">
        <w:rPr>
          <w:rFonts w:ascii="Arial" w:hAnsi="Arial" w:cs="Arial"/>
        </w:rPr>
        <w:t xml:space="preserve"> della comparsa dei sintomi o febbre;</w:t>
      </w:r>
    </w:p>
    <w:p w14:paraId="79F507A8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di essere consapevole ed accettare che il proprio figlio in caso di febbre uguale o superiore i 37,5°</w:t>
      </w:r>
      <w:r>
        <w:rPr>
          <w:rFonts w:ascii="Arial" w:hAnsi="Arial" w:cs="Arial"/>
        </w:rPr>
        <w:t>C</w:t>
      </w:r>
      <w:r w:rsidRPr="0019330D">
        <w:rPr>
          <w:rFonts w:ascii="Arial" w:hAnsi="Arial" w:cs="Arial"/>
        </w:rPr>
        <w:t xml:space="preserve"> o di presenza delle altre sintomatologie sopra citate, non potrà essere ammesso a scuola e rimarrà sotto la sua responsabilità;</w:t>
      </w:r>
    </w:p>
    <w:p w14:paraId="4833B649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di essere consapevole ed accettare che, in caso di insorgenza di febbre (uguale o superiore a 37,5°</w:t>
      </w:r>
      <w:r>
        <w:rPr>
          <w:rFonts w:ascii="Arial" w:hAnsi="Arial" w:cs="Arial"/>
        </w:rPr>
        <w:t>C</w:t>
      </w:r>
      <w:r w:rsidRPr="0019330D">
        <w:rPr>
          <w:rFonts w:ascii="Arial" w:hAnsi="Arial" w:cs="Arial"/>
        </w:rPr>
        <w:t xml:space="preserve">) o di altra sintomatologia (tra quelle sopra riportate), l’Istituto scolastico provvede all’isolamento immediato </w:t>
      </w:r>
      <w:r>
        <w:rPr>
          <w:rFonts w:ascii="Arial" w:hAnsi="Arial" w:cs="Arial"/>
        </w:rPr>
        <w:t xml:space="preserve">dell’alunno </w:t>
      </w:r>
      <w:r w:rsidRPr="0019330D">
        <w:rPr>
          <w:rFonts w:ascii="Arial" w:hAnsi="Arial" w:cs="Arial"/>
        </w:rPr>
        <w:t>e ad informare immediatamente i familiari;</w:t>
      </w:r>
    </w:p>
    <w:p w14:paraId="02E4EAE9" w14:textId="77777777" w:rsidR="00C12680" w:rsidRPr="00AE5479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AE5479">
        <w:rPr>
          <w:rFonts w:ascii="Arial" w:hAnsi="Arial" w:cs="Arial"/>
        </w:rPr>
        <w:t xml:space="preserve">- di recarsi immediatamente a scuola e riprendere </w:t>
      </w:r>
      <w:r>
        <w:rPr>
          <w:rFonts w:ascii="Arial" w:hAnsi="Arial" w:cs="Arial"/>
        </w:rPr>
        <w:t>l’alunna o l’alunno</w:t>
      </w:r>
      <w:r w:rsidRPr="00AE5479">
        <w:rPr>
          <w:rFonts w:ascii="Arial" w:hAnsi="Arial" w:cs="Arial"/>
        </w:rPr>
        <w:t xml:space="preserve"> in caso di manifestazione improvvisa di sintomatologia riferibile a COVID-19 nel rispetto del Regolamento recante misure di prevenzione e contenimento della diffusione del SARS-CoV-2 dell’Istituto;</w:t>
      </w:r>
    </w:p>
    <w:p w14:paraId="23149EB3" w14:textId="77777777" w:rsidR="00C12680" w:rsidRPr="00AE5479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AE5479">
        <w:rPr>
          <w:rFonts w:ascii="Arial" w:hAnsi="Arial" w:cs="Arial"/>
        </w:rPr>
        <w:t>- in caso di positività accertata al SARS-CoV-2 della propria figlia o del proprio figlio, collaborare con il Dirigente scolastico o con il suo collaboratore, individuato come referente, e con il Dipartimento di prevenzione dell’Azienda sanitaria locale per consentire il monitoraggio basato sul tracciamento dei contatti stretti al fine di identificare precocemente la comparsa di possibili altri casi;</w:t>
      </w:r>
    </w:p>
    <w:p w14:paraId="6918F964" w14:textId="77777777" w:rsidR="00C12680" w:rsidRPr="00AE5479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AE5479">
        <w:rPr>
          <w:rFonts w:ascii="Arial" w:hAnsi="Arial" w:cs="Arial"/>
        </w:rPr>
        <w:t>- di contribuire allo sviluppo dell’autonomia personale e del senso di responsabilità delle studentesse e degli studenti e a promuovere i comportamenti corretti nei confronti delle misure adottate in qualsiasi ambito per prevenire e contrastare la diffusione del virus, compreso il puntuale rispetto degli orari di ingresso, uscita e frequenza scolastica dei propri figli alle attività didattiche sia in presenza che a distanza e il rispetto delle regole relative alla didattica digitale integrata.</w:t>
      </w:r>
    </w:p>
    <w:p w14:paraId="7E24634A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di essere consapevole che il proprio figlio/a dovrà rispettare le indicazioni igienico sanitarie all’interno dell’istituto scolastico;</w:t>
      </w:r>
    </w:p>
    <w:p w14:paraId="550218A6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di essere stato adeguatamente informato dall’Istituto scolastico di tutte le disposizioni organizzative e igienico sanitarie per la sicurezza e per il contenimento del rischio di diffusione del contagio da Covid-19;</w:t>
      </w:r>
    </w:p>
    <w:p w14:paraId="4C78816E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 xml:space="preserve">- di non poter accedere, se non per situazioni di comprovata emergenza, a scuola, durante lo svolgimento delle attività ed in presenza </w:t>
      </w:r>
      <w:r>
        <w:rPr>
          <w:rFonts w:ascii="Arial" w:hAnsi="Arial" w:cs="Arial"/>
        </w:rPr>
        <w:t>degli studenti</w:t>
      </w:r>
      <w:r w:rsidRPr="0019330D">
        <w:rPr>
          <w:rFonts w:ascii="Arial" w:hAnsi="Arial" w:cs="Arial"/>
        </w:rPr>
        <w:t>;</w:t>
      </w:r>
    </w:p>
    <w:p w14:paraId="460A2CBB" w14:textId="77777777" w:rsidR="00C12680" w:rsidRPr="00071DFC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71DFC">
        <w:rPr>
          <w:rFonts w:ascii="Arial" w:hAnsi="Arial" w:cs="Arial"/>
        </w:rPr>
        <w:t>- di impegnarsi a inviare tempestiva comunicazione di eventuali assenze per motivi sanitari in modo da rilevare eventuali cluster di assenze nella stessa classe;</w:t>
      </w:r>
    </w:p>
    <w:p w14:paraId="0F62DEA0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di impegnarsi ad adottare, anche nei tempi e nei luoghi della giornata che il proprio figlio non trascorre a scuola, comportamenti di massima precauzione circa il rischio di contagio;</w:t>
      </w:r>
    </w:p>
    <w:p w14:paraId="5F0347B0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attività, (per questo è importante osservare la massima cautela anche al di fuori del contesto dell’istituto scolastico).</w:t>
      </w:r>
    </w:p>
    <w:p w14:paraId="1BE2012F" w14:textId="77777777" w:rsidR="00C12680" w:rsidRDefault="00C12680" w:rsidP="00C12680">
      <w:pPr>
        <w:spacing w:line="276" w:lineRule="auto"/>
        <w:jc w:val="both"/>
        <w:rPr>
          <w:rFonts w:ascii="Arial" w:hAnsi="Arial" w:cs="Arial"/>
          <w:highlight w:val="green"/>
        </w:rPr>
      </w:pPr>
    </w:p>
    <w:p w14:paraId="48541E2C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/>
        </w:rPr>
      </w:pPr>
      <w:r w:rsidRPr="004005D2">
        <w:rPr>
          <w:rFonts w:ascii="Arial" w:hAnsi="Arial" w:cs="Arial"/>
          <w:b/>
        </w:rPr>
        <w:t xml:space="preserve">L’ALUNNO </w:t>
      </w:r>
      <w:r>
        <w:rPr>
          <w:rFonts w:ascii="Arial" w:hAnsi="Arial" w:cs="Arial"/>
          <w:b/>
        </w:rPr>
        <w:t xml:space="preserve">(compatibilmente con l’età) </w:t>
      </w:r>
      <w:r w:rsidRPr="004005D2">
        <w:rPr>
          <w:rFonts w:ascii="Arial" w:hAnsi="Arial" w:cs="Arial"/>
          <w:b/>
        </w:rPr>
        <w:t>SI IMPEGNA A:</w:t>
      </w:r>
    </w:p>
    <w:p w14:paraId="5E165D5E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Cs/>
        </w:rPr>
        <w:t xml:space="preserve">◦ considerare i seguenti indicatori di condotta, responsabilizzandosi in tal senso: </w:t>
      </w:r>
    </w:p>
    <w:p w14:paraId="1B08C1C2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Cs/>
        </w:rPr>
        <w:t xml:space="preserve">•RISPETTO: di persone, di leggi, di regole, di consegne, di impegni, di strutture, di orari; </w:t>
      </w:r>
    </w:p>
    <w:p w14:paraId="39FDE474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Cs/>
        </w:rPr>
        <w:t xml:space="preserve">•CORRETTEZZA: di comportamento, di linguaggio, di utilizzo dei media; </w:t>
      </w:r>
    </w:p>
    <w:p w14:paraId="5C31F9B9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Cs/>
        </w:rPr>
        <w:t xml:space="preserve">•ATTENZIONE: alle proposte educative dei docenti, ai coetanei; </w:t>
      </w:r>
    </w:p>
    <w:p w14:paraId="04462845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Cs/>
        </w:rPr>
        <w:lastRenderedPageBreak/>
        <w:t xml:space="preserve">•LEALTÀ: nei rapporti, nelle verifiche, nelle prestazioni; </w:t>
      </w:r>
    </w:p>
    <w:p w14:paraId="12838E6D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Cs/>
        </w:rPr>
        <w:t xml:space="preserve">•DISPONIBILITÀ: a migliorare, a partecipare, a collaborare. </w:t>
      </w:r>
    </w:p>
    <w:p w14:paraId="5BFB9748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Cs/>
        </w:rPr>
        <w:t>• prendere coscienza delle semplici regole per prevenire e contrastare la diffusione del SARS CoV2 suggerite dalla segnaletica, dagli insegnanti, dal personale collaboratore scolastico e applicarle costantemente;</w:t>
      </w:r>
    </w:p>
    <w:p w14:paraId="5DE77B06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Cs/>
        </w:rPr>
        <w:t>•prendere visione, rispettare puntualmente e promuovere il rispetto tra coetanei di tutte le norme previste dalla documentazione di Istituto relativa alle misure di prevenzione e contrasto alla diffusione del virus;</w:t>
      </w:r>
    </w:p>
    <w:p w14:paraId="1467752A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Cs/>
        </w:rPr>
      </w:pPr>
      <w:r w:rsidRPr="004005D2">
        <w:rPr>
          <w:rFonts w:ascii="Arial" w:hAnsi="Arial" w:cs="Arial"/>
          <w:bCs/>
        </w:rPr>
        <w:t>•in caso di attivazione della DDI, rispettare durante le videolezioni le norme di comportamento previste dal regolamento di Istituto e di disciplina.</w:t>
      </w:r>
    </w:p>
    <w:p w14:paraId="600699E2" w14:textId="77777777" w:rsidR="00C12680" w:rsidRPr="004005D2" w:rsidRDefault="00C12680" w:rsidP="00C12680">
      <w:pPr>
        <w:spacing w:line="276" w:lineRule="auto"/>
        <w:jc w:val="both"/>
        <w:rPr>
          <w:rFonts w:ascii="Arial" w:hAnsi="Arial" w:cs="Arial"/>
          <w:b/>
          <w:highlight w:val="red"/>
        </w:rPr>
      </w:pPr>
    </w:p>
    <w:p w14:paraId="784A53D5" w14:textId="77777777" w:rsidR="00C12680" w:rsidRPr="00F72468" w:rsidRDefault="00C12680" w:rsidP="00C12680">
      <w:pPr>
        <w:spacing w:line="276" w:lineRule="auto"/>
        <w:jc w:val="both"/>
        <w:rPr>
          <w:rFonts w:ascii="Arial" w:hAnsi="Arial" w:cs="Arial"/>
          <w:b/>
        </w:rPr>
      </w:pPr>
      <w:r w:rsidRPr="00F72468">
        <w:rPr>
          <w:rFonts w:ascii="Arial" w:hAnsi="Arial" w:cs="Arial"/>
          <w:b/>
        </w:rPr>
        <w:t>In particolare, l’istituto scolastico durante il periodo di frequenza a scuola:</w:t>
      </w:r>
    </w:p>
    <w:p w14:paraId="567EFF53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si impegna a comunicare eventuali modifiche o integrazioni delle disposizioni;</w:t>
      </w:r>
    </w:p>
    <w:p w14:paraId="6115F130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si avvale di personale adeguatamente formato su tutti gli aspetti riferibili alle vigenti normative in materia di organizzazione di servizi scolastici, in particolare sulle procedure igienico sanitarie di contras</w:t>
      </w:r>
      <w:r>
        <w:rPr>
          <w:rFonts w:ascii="Arial" w:hAnsi="Arial" w:cs="Arial"/>
        </w:rPr>
        <w:t>to alla diffusione del contagio;</w:t>
      </w:r>
    </w:p>
    <w:p w14:paraId="21D296B5" w14:textId="77777777" w:rsidR="00C12680" w:rsidRPr="00F72468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F72468">
        <w:rPr>
          <w:rFonts w:ascii="Arial" w:hAnsi="Arial" w:cs="Arial"/>
        </w:rPr>
        <w:t>- si impegna a realizzare tutti gli interventi di carattere organizzativo, nei limiti delle proprie competenze e con le risorse a disposizione, nel rispetto della normativa vigente e delle linee guida emanate dal Ministero della Salute, dal Comitato tecnico-scientifico e dalle altre autorità competenti, finalizzate alla mitigazione del rischio di diffusione del SARS-CoV-2;</w:t>
      </w:r>
    </w:p>
    <w:p w14:paraId="26EC502F" w14:textId="77777777" w:rsidR="00C12680" w:rsidRPr="00F72468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F72468">
        <w:rPr>
          <w:rFonts w:ascii="Arial" w:hAnsi="Arial" w:cs="Arial"/>
        </w:rPr>
        <w:t>- si impegna ad organizzare e realizzare azioni di informazione rivolte a all’intera comunità scolastica e di formazione del personale per la prevenzione della diffusione del SARS-CoV-2;</w:t>
      </w:r>
    </w:p>
    <w:p w14:paraId="52CCD7EA" w14:textId="77777777" w:rsidR="00C12680" w:rsidRPr="00F72468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F72468">
        <w:rPr>
          <w:rFonts w:ascii="Arial" w:hAnsi="Arial" w:cs="Arial"/>
        </w:rPr>
        <w:t>- si impegna ad offrire iniziative in presenza e a distanza per il recupero degli apprendimenti e delle altre situazioni di svantaggio determinate dall’emergenza sanitaria;</w:t>
      </w:r>
    </w:p>
    <w:p w14:paraId="178418BB" w14:textId="77777777" w:rsidR="00C12680" w:rsidRPr="00F72468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F72468">
        <w:rPr>
          <w:rFonts w:ascii="Arial" w:hAnsi="Arial" w:cs="Arial"/>
        </w:rPr>
        <w:t>- si impegna ad intraprendere azioni di formazione e aggiornamento del personale scolastico in tema di competenze digitali al fine di implementare e consolidare pratiche didattiche efficaci con l’uso delle nuove tecnologie, utili anche nei periodi di emergenza sanitaria, a supporto degli apprendimenti delle studentesse e degli studenti;</w:t>
      </w:r>
    </w:p>
    <w:p w14:paraId="41B586EA" w14:textId="77777777" w:rsidR="00C12680" w:rsidRPr="00AE5479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AE5479">
        <w:rPr>
          <w:rFonts w:ascii="Arial" w:hAnsi="Arial" w:cs="Arial"/>
        </w:rPr>
        <w:t>- si impegna ad intraprendere iniziative di alfabetizzazione digitale a favore delle studentesse e degli studenti al fine di promuovere sviluppare un uso efficace e consapevole delle nuove tecnologie nell’ambito dei percorsi personali di apprendimento;</w:t>
      </w:r>
    </w:p>
    <w:p w14:paraId="6C0595B3" w14:textId="77777777" w:rsidR="00C12680" w:rsidRPr="00AE5479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AE5479">
        <w:rPr>
          <w:rFonts w:ascii="Arial" w:hAnsi="Arial" w:cs="Arial"/>
        </w:rPr>
        <w:t>- si impegna a garantire la massima trasparenza negli atti amministrativi, chiarezza e tempestività nelle comunicazioni, anche attraverso l’utilizzo di strumenti informatici, garantendo il rispetto della privacy.</w:t>
      </w:r>
    </w:p>
    <w:p w14:paraId="2D4CD3F0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776B64D8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Il p</w:t>
      </w:r>
      <w:r>
        <w:rPr>
          <w:rFonts w:ascii="Arial" w:hAnsi="Arial" w:cs="Arial"/>
        </w:rPr>
        <w:t>ersonale stesso:</w:t>
      </w:r>
    </w:p>
    <w:p w14:paraId="6E089752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9330D">
        <w:rPr>
          <w:rFonts w:ascii="Arial" w:hAnsi="Arial" w:cs="Arial"/>
        </w:rPr>
        <w:t xml:space="preserve">si impegna ad osservare scrupolosamente ogni prescrizione igienico sanitaria e a recarsi al lavoro solo in assenza di ogni sintomatologia riferibile al Covid-19; </w:t>
      </w:r>
    </w:p>
    <w:p w14:paraId="5AA21182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 xml:space="preserve">- si impegna ad adottare tutte le prescrizioni igienico sanitarie previste dalla normativa vigente, tra cui le disposizioni circa il distanziamento; </w:t>
      </w:r>
    </w:p>
    <w:p w14:paraId="168697A6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- si impegna di attenersi rigorosamente e scrupolosamente, nel caso di acclarata</w:t>
      </w:r>
      <w:r>
        <w:rPr>
          <w:rFonts w:ascii="Arial" w:hAnsi="Arial" w:cs="Arial"/>
        </w:rPr>
        <w:t xml:space="preserve"> </w:t>
      </w:r>
      <w:r w:rsidRPr="0019330D">
        <w:rPr>
          <w:rFonts w:ascii="Arial" w:hAnsi="Arial" w:cs="Arial"/>
        </w:rPr>
        <w:t xml:space="preserve">infezione da Covid-19 da parte di un </w:t>
      </w:r>
      <w:r>
        <w:rPr>
          <w:rFonts w:ascii="Arial" w:hAnsi="Arial" w:cs="Arial"/>
        </w:rPr>
        <w:t xml:space="preserve">alunno </w:t>
      </w:r>
      <w:r w:rsidRPr="0019330D">
        <w:rPr>
          <w:rFonts w:ascii="Arial" w:hAnsi="Arial" w:cs="Arial"/>
        </w:rPr>
        <w:t>o adulto frequentante l’istituto scolastico, a ogni disposizione dell’autorità sanitaria locale.</w:t>
      </w:r>
    </w:p>
    <w:p w14:paraId="4474729A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425D59BC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  <w:b/>
        </w:rPr>
      </w:pPr>
      <w:r w:rsidRPr="0001282D">
        <w:rPr>
          <w:rFonts w:ascii="Arial" w:hAnsi="Arial" w:cs="Arial"/>
          <w:b/>
        </w:rPr>
        <w:lastRenderedPageBreak/>
        <w:t>b) LA DIDATTICA A DISTANZA</w:t>
      </w:r>
    </w:p>
    <w:p w14:paraId="12484855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La Didattica a distanza sarà attivata nel caso di una recrudescenza del virus COVID-19, come prescritto dal Decreto n.39 del 26/06/2020 - “Piano scuola 2020-2021”: paragrafo “Piano scolastico per la Didattica digitale integrata” &lt;&lt;Qualora l’andamento epidemiologico dovesse configurare nuove situazioni emergenziali a livello nazionale o locale, sulla base di un tempestivo provvedimento normativo, potrebbe essere disposta nuovamente la sospensione della didattica in presenza e la ripresa dell’attività a distanza, attraverso la modalità di didattica digitale integrata.&gt;&gt;</w:t>
      </w:r>
    </w:p>
    <w:p w14:paraId="7A0B9FD8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La Didattica a distanza richiede una ridefinizione ed un rafforzamento del patto educativo di corresponsabilità tra la scuola e le famiglie.</w:t>
      </w:r>
    </w:p>
    <w:p w14:paraId="2B001FCD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3ED0B88A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La scuola si impegna a</w:t>
      </w:r>
    </w:p>
    <w:p w14:paraId="68446165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- fornire in comodato d’uso i computer portatili a sua disposizione e a realizzare la Didattica a distanza mediante applicazioni supportate anche dai telefoni cellulari, consapevole che non tutte le famiglie dispongono degli stessi dispositivi tecnologici, anche in dipendenza del numero di figli in età scolare;</w:t>
      </w:r>
    </w:p>
    <w:p w14:paraId="225942AC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- ricalibrare e comunicare mediante il sito gli obiettivi della programmazione annuale e i criteri di valutazione;</w:t>
      </w:r>
    </w:p>
    <w:p w14:paraId="555F984D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- operare scelte didattiche flessibili che tengano conto delle diverse situazioni familiari e individuali, soprattutto nel caso di alunni con bisogni educativi speciali;</w:t>
      </w:r>
    </w:p>
    <w:p w14:paraId="4F629751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- operare in una fascia oraria definita, così da aiutare alunni e famiglie a distinguere il tempo del lavoro da quello familiare;</w:t>
      </w:r>
    </w:p>
    <w:p w14:paraId="1453D3FF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- mantenere la comunicazione con le famiglie singolarmente attraverso le mail e attraverso il registro elettronico; collegialmente attraverso il sito.</w:t>
      </w:r>
    </w:p>
    <w:p w14:paraId="6EF8A1BE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5361FA7F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La famiglia si impegna a</w:t>
      </w:r>
    </w:p>
    <w:p w14:paraId="70D3B95E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- consultare periodicamente il sito dell’Istituto e la Bacheca del registro elettronico per visionare le comunicazioni della scuola;</w:t>
      </w:r>
    </w:p>
    <w:p w14:paraId="057B462F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- stimolare l’alunno alla partecipazione il più possibile autonoma e responsabile alle attività di didattica a distanza e allo svolgimento dei compiti assegnati rispettando le scadenze;</w:t>
      </w:r>
    </w:p>
    <w:p w14:paraId="65403670" w14:textId="77777777" w:rsidR="00C12680" w:rsidRPr="0001282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- vigilare affinché i contenuti delle lezioni, loro eventuali registrazioni e il materiale on line che sono postati ad uso didattico non vengano utilizzati in modo improprio né tali da causare imbarazzo alla scuola e ai docenti;</w:t>
      </w:r>
    </w:p>
    <w:p w14:paraId="6B755DD2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01282D">
        <w:rPr>
          <w:rFonts w:ascii="Arial" w:hAnsi="Arial" w:cs="Arial"/>
        </w:rPr>
        <w:t>- controllare che siano rispettate tutte le norme vigenti a difesa della privacy.</w:t>
      </w:r>
    </w:p>
    <w:p w14:paraId="109D3A27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7ACC9D31" w14:textId="77777777" w:rsidR="00C12680" w:rsidRPr="00555FFD" w:rsidRDefault="00C12680" w:rsidP="00C12680">
      <w:pPr>
        <w:spacing w:line="276" w:lineRule="auto"/>
        <w:jc w:val="both"/>
        <w:rPr>
          <w:rFonts w:ascii="Arial" w:hAnsi="Arial" w:cs="Arial"/>
          <w:b/>
        </w:rPr>
      </w:pPr>
      <w:r w:rsidRPr="00555FFD">
        <w:rPr>
          <w:rFonts w:ascii="Arial" w:hAnsi="Arial" w:cs="Arial"/>
          <w:b/>
        </w:rPr>
        <w:t>L’assunzione di questo impegno ha validità per l’intero periodo di permanenza dell’alunno nell’istituzione scolastica e ha carattere vincolante.</w:t>
      </w:r>
    </w:p>
    <w:p w14:paraId="16B75564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1253A915" w14:textId="77777777" w:rsidR="00C12680" w:rsidRPr="00555FFD" w:rsidRDefault="00C12680" w:rsidP="00C12680">
      <w:pPr>
        <w:spacing w:line="276" w:lineRule="auto"/>
        <w:jc w:val="both"/>
        <w:rPr>
          <w:rFonts w:ascii="Arial" w:hAnsi="Arial" w:cs="Arial"/>
          <w:b/>
          <w:bCs/>
        </w:rPr>
      </w:pPr>
      <w:r w:rsidRPr="00555FFD">
        <w:rPr>
          <w:rFonts w:ascii="Arial" w:hAnsi="Arial" w:cs="Arial"/>
          <w:b/>
          <w:bCs/>
        </w:rPr>
        <w:t>La firma del presente patto impegna le parti a rispettarlo in buona fede.</w:t>
      </w:r>
    </w:p>
    <w:p w14:paraId="2E8A569C" w14:textId="77777777" w:rsidR="00C12680" w:rsidRPr="00555FFD" w:rsidRDefault="00C12680" w:rsidP="00C12680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C295932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  <w:bookmarkStart w:id="0" w:name="_Hlk50328289"/>
    </w:p>
    <w:p w14:paraId="294F8152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Casarano</w:t>
      </w:r>
      <w:r w:rsidRPr="001933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lì </w:t>
      </w:r>
      <w:r w:rsidRPr="0019330D">
        <w:rPr>
          <w:rFonts w:ascii="Arial" w:hAnsi="Arial" w:cs="Arial"/>
        </w:rPr>
        <w:t>______________</w:t>
      </w:r>
    </w:p>
    <w:bookmarkEnd w:id="0"/>
    <w:p w14:paraId="6A20FC6E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0E80F968" w14:textId="77777777" w:rsidR="00C12680" w:rsidRDefault="00C12680" w:rsidP="00C12680">
      <w:pPr>
        <w:spacing w:line="276" w:lineRule="auto"/>
        <w:jc w:val="both"/>
        <w:rPr>
          <w:rFonts w:ascii="Arial" w:hAnsi="Arial" w:cs="Arial"/>
        </w:rPr>
      </w:pPr>
    </w:p>
    <w:p w14:paraId="04ECBE69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I GENITORI/TUTORI/ESERCENTI POTESTA’ GENITORIALE</w:t>
      </w:r>
    </w:p>
    <w:p w14:paraId="09517B65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lastRenderedPageBreak/>
        <w:t>___________________________________</w:t>
      </w:r>
    </w:p>
    <w:p w14:paraId="15F77C7A" w14:textId="77777777" w:rsidR="00C12680" w:rsidRPr="0019330D" w:rsidRDefault="00C12680" w:rsidP="00C12680">
      <w:pPr>
        <w:spacing w:line="276" w:lineRule="auto"/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___________________________________</w:t>
      </w:r>
    </w:p>
    <w:p w14:paraId="526F234B" w14:textId="77777777" w:rsidR="00C12680" w:rsidRDefault="00C12680" w:rsidP="00C12680">
      <w:pPr>
        <w:jc w:val="both"/>
        <w:rPr>
          <w:rFonts w:ascii="Arial" w:hAnsi="Arial" w:cs="Arial"/>
        </w:rPr>
      </w:pPr>
    </w:p>
    <w:p w14:paraId="0CA9DF52" w14:textId="77777777" w:rsidR="00C12680" w:rsidRDefault="00C12680" w:rsidP="00C12680">
      <w:pPr>
        <w:jc w:val="both"/>
        <w:rPr>
          <w:rFonts w:ascii="Arial" w:hAnsi="Arial" w:cs="Arial"/>
        </w:rPr>
      </w:pPr>
    </w:p>
    <w:p w14:paraId="6BE915EB" w14:textId="77777777" w:rsidR="00C12680" w:rsidRPr="0019330D" w:rsidRDefault="00C12680" w:rsidP="00C12680">
      <w:pPr>
        <w:jc w:val="both"/>
        <w:rPr>
          <w:rFonts w:ascii="Arial" w:hAnsi="Arial" w:cs="Arial"/>
        </w:rPr>
      </w:pPr>
      <w:r w:rsidRPr="0019330D">
        <w:rPr>
          <w:rFonts w:ascii="Arial" w:hAnsi="Arial" w:cs="Arial"/>
        </w:rPr>
        <w:t>IL DIRIGENTE SCOLASTICO</w:t>
      </w:r>
    </w:p>
    <w:p w14:paraId="67FABCFF" w14:textId="77777777" w:rsidR="00C12680" w:rsidRPr="0019330D" w:rsidRDefault="00C12680" w:rsidP="00C12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Luisa CASCIONE</w:t>
      </w:r>
    </w:p>
    <w:p w14:paraId="193180BE" w14:textId="77777777" w:rsidR="00C12680" w:rsidRPr="0019330D" w:rsidRDefault="00C12680" w:rsidP="00C12680">
      <w:pPr>
        <w:jc w:val="both"/>
        <w:rPr>
          <w:rFonts w:ascii="Arial" w:hAnsi="Arial" w:cs="Arial"/>
        </w:rPr>
      </w:pPr>
    </w:p>
    <w:p w14:paraId="1B24C767" w14:textId="5FA002D7" w:rsidR="00C12680" w:rsidRPr="006864D5" w:rsidRDefault="00C12680" w:rsidP="00C126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 _ _ _ _ _ _ _ _ _ _ _ _ _ _ _ _ _ _ _ _ _ _ _ _ _ _ _ _ _ _ _ _ _ _ _ _ _ _ _ _ _ _ _ _ _ _ _ </w:t>
      </w:r>
    </w:p>
    <w:p w14:paraId="6D026DBE" w14:textId="77777777" w:rsidR="00C12680" w:rsidRPr="006864D5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 xml:space="preserve">(Tagliare lungo la linea tratteggiata e compilare la dichiarazione da consegnare </w:t>
      </w:r>
      <w:r>
        <w:rPr>
          <w:rFonts w:ascii="Arial" w:hAnsi="Arial" w:cs="Arial"/>
        </w:rPr>
        <w:t>a scuola</w:t>
      </w:r>
      <w:r w:rsidRPr="006864D5">
        <w:rPr>
          <w:rFonts w:ascii="Arial" w:hAnsi="Arial" w:cs="Arial"/>
        </w:rPr>
        <w:t xml:space="preserve">) </w:t>
      </w:r>
    </w:p>
    <w:p w14:paraId="1138FC20" w14:textId="77777777" w:rsidR="00C12680" w:rsidRDefault="00C12680" w:rsidP="00C12680">
      <w:pPr>
        <w:jc w:val="both"/>
        <w:rPr>
          <w:rFonts w:ascii="Arial" w:hAnsi="Arial" w:cs="Arial"/>
        </w:rPr>
      </w:pPr>
    </w:p>
    <w:p w14:paraId="522D12E4" w14:textId="77777777" w:rsidR="00C12680" w:rsidRPr="00E12666" w:rsidRDefault="00C12680" w:rsidP="00C12680">
      <w:pPr>
        <w:jc w:val="both"/>
        <w:rPr>
          <w:rFonts w:ascii="Arial" w:hAnsi="Arial" w:cs="Arial"/>
          <w:b/>
          <w:bCs/>
        </w:rPr>
      </w:pPr>
      <w:r w:rsidRPr="00E12666">
        <w:rPr>
          <w:rFonts w:ascii="Arial" w:hAnsi="Arial" w:cs="Arial"/>
          <w:b/>
          <w:bCs/>
        </w:rPr>
        <w:t xml:space="preserve">DICHIARAZIONE </w:t>
      </w:r>
    </w:p>
    <w:p w14:paraId="263AA8AB" w14:textId="77777777" w:rsidR="00C12680" w:rsidRPr="006864D5" w:rsidRDefault="00C12680" w:rsidP="00C12680">
      <w:pPr>
        <w:jc w:val="both"/>
        <w:rPr>
          <w:rFonts w:ascii="Arial" w:hAnsi="Arial" w:cs="Arial"/>
        </w:rPr>
      </w:pPr>
    </w:p>
    <w:p w14:paraId="33657AEB" w14:textId="77777777" w:rsidR="00C12680" w:rsidRPr="006864D5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>I sottoscritti, genitori/tutori dell’alunno ___________________________________</w:t>
      </w:r>
    </w:p>
    <w:p w14:paraId="57295832" w14:textId="77777777" w:rsidR="00C12680" w:rsidRPr="006864D5" w:rsidRDefault="00C12680" w:rsidP="00C12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Sezione/</w:t>
      </w:r>
      <w:r w:rsidRPr="006864D5">
        <w:rPr>
          <w:rFonts w:ascii="Arial" w:hAnsi="Arial" w:cs="Arial"/>
        </w:rPr>
        <w:t>Classe________________________plesso_______________________________</w:t>
      </w:r>
    </w:p>
    <w:p w14:paraId="6829534C" w14:textId="77777777" w:rsidR="00C12680" w:rsidRPr="006864D5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 xml:space="preserve">Dichiarano </w:t>
      </w:r>
    </w:p>
    <w:p w14:paraId="146D8259" w14:textId="77777777" w:rsidR="00C12680" w:rsidRPr="006864D5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>di aver letto il Patto di Corresponsabilità, di essere pienamente consapevoli:</w:t>
      </w:r>
    </w:p>
    <w:p w14:paraId="482E4DD9" w14:textId="77777777" w:rsidR="00C12680" w:rsidRPr="006864D5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 xml:space="preserve">a) delle disposizioni richiamate nel presente Patto e delle conseguenti responsabilità </w:t>
      </w:r>
    </w:p>
    <w:p w14:paraId="336D5C8B" w14:textId="77777777" w:rsidR="00C12680" w:rsidRPr="006864D5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 xml:space="preserve">b) della necessità della loro scrupolosa osservanza. </w:t>
      </w:r>
    </w:p>
    <w:p w14:paraId="05840AC1" w14:textId="77777777" w:rsidR="00C12680" w:rsidRPr="006864D5" w:rsidRDefault="00C12680" w:rsidP="00C12680">
      <w:pPr>
        <w:jc w:val="both"/>
        <w:rPr>
          <w:rFonts w:ascii="Arial" w:hAnsi="Arial" w:cs="Arial"/>
        </w:rPr>
      </w:pPr>
    </w:p>
    <w:p w14:paraId="359D41D1" w14:textId="77777777" w:rsidR="00C12680" w:rsidRPr="0019330D" w:rsidRDefault="00C12680" w:rsidP="00C12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Casarano</w:t>
      </w:r>
      <w:r w:rsidRPr="001933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lì </w:t>
      </w:r>
      <w:r w:rsidRPr="0019330D">
        <w:rPr>
          <w:rFonts w:ascii="Arial" w:hAnsi="Arial" w:cs="Arial"/>
        </w:rPr>
        <w:t>______________</w:t>
      </w:r>
    </w:p>
    <w:p w14:paraId="6CF2AF23" w14:textId="77777777" w:rsidR="00C12680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ab/>
        <w:t xml:space="preserve">                                      </w:t>
      </w:r>
    </w:p>
    <w:p w14:paraId="3535C51B" w14:textId="77777777" w:rsidR="00C12680" w:rsidRDefault="00C12680" w:rsidP="00C12680">
      <w:pPr>
        <w:jc w:val="both"/>
        <w:rPr>
          <w:rFonts w:ascii="Arial" w:hAnsi="Arial" w:cs="Arial"/>
        </w:rPr>
      </w:pPr>
    </w:p>
    <w:p w14:paraId="6AD76C28" w14:textId="77777777" w:rsidR="00C12680" w:rsidRDefault="00C12680" w:rsidP="00C12680">
      <w:pPr>
        <w:jc w:val="both"/>
        <w:rPr>
          <w:rFonts w:ascii="Arial" w:hAnsi="Arial" w:cs="Arial"/>
        </w:rPr>
      </w:pPr>
    </w:p>
    <w:p w14:paraId="655D2215" w14:textId="77777777" w:rsidR="00C12680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 xml:space="preserve">   Firma dei genitori/tutori</w:t>
      </w:r>
    </w:p>
    <w:p w14:paraId="40F15AAB" w14:textId="77777777" w:rsidR="00C12680" w:rsidRDefault="00C12680" w:rsidP="00C12680">
      <w:pPr>
        <w:jc w:val="both"/>
        <w:rPr>
          <w:rFonts w:ascii="Arial" w:hAnsi="Arial" w:cs="Arial"/>
        </w:rPr>
      </w:pPr>
    </w:p>
    <w:p w14:paraId="06302033" w14:textId="77777777" w:rsidR="00C12680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 xml:space="preserve"> ______________________________</w:t>
      </w:r>
    </w:p>
    <w:p w14:paraId="7F500257" w14:textId="77777777" w:rsidR="00C12680" w:rsidRDefault="00C12680" w:rsidP="00C12680">
      <w:pPr>
        <w:jc w:val="both"/>
        <w:rPr>
          <w:rFonts w:ascii="Arial" w:hAnsi="Arial" w:cs="Arial"/>
        </w:rPr>
      </w:pPr>
    </w:p>
    <w:p w14:paraId="3B76BE30" w14:textId="77777777" w:rsidR="00C12680" w:rsidRPr="006864D5" w:rsidRDefault="00C12680" w:rsidP="00C12680">
      <w:pPr>
        <w:jc w:val="both"/>
        <w:rPr>
          <w:rFonts w:ascii="Arial" w:hAnsi="Arial" w:cs="Arial"/>
        </w:rPr>
      </w:pPr>
    </w:p>
    <w:p w14:paraId="556B1792" w14:textId="77777777" w:rsidR="00C12680" w:rsidRPr="006864D5" w:rsidRDefault="00C12680" w:rsidP="00C12680">
      <w:pPr>
        <w:jc w:val="both"/>
        <w:rPr>
          <w:rFonts w:ascii="Arial" w:hAnsi="Arial" w:cs="Arial"/>
        </w:rPr>
      </w:pPr>
      <w:r w:rsidRPr="006864D5">
        <w:rPr>
          <w:rFonts w:ascii="Arial" w:hAnsi="Arial" w:cs="Arial"/>
        </w:rPr>
        <w:t>_______________________________</w:t>
      </w:r>
    </w:p>
    <w:p w14:paraId="0874179B" w14:textId="77777777" w:rsidR="00C12680" w:rsidRPr="0019330D" w:rsidRDefault="00C12680" w:rsidP="00C12680">
      <w:pPr>
        <w:jc w:val="both"/>
        <w:rPr>
          <w:rFonts w:ascii="Arial" w:hAnsi="Arial" w:cs="Arial"/>
        </w:rPr>
      </w:pPr>
    </w:p>
    <w:p w14:paraId="68BA476F" w14:textId="77777777" w:rsidR="00C12680" w:rsidRPr="0019330D" w:rsidRDefault="00C12680" w:rsidP="00C12680">
      <w:pPr>
        <w:jc w:val="both"/>
        <w:rPr>
          <w:rFonts w:ascii="Arial" w:hAnsi="Arial" w:cs="Arial"/>
        </w:rPr>
      </w:pPr>
    </w:p>
    <w:p w14:paraId="4D535B05" w14:textId="77777777" w:rsidR="00C12680" w:rsidRPr="0019330D" w:rsidRDefault="00C12680" w:rsidP="00C12680">
      <w:pPr>
        <w:jc w:val="both"/>
        <w:rPr>
          <w:rFonts w:ascii="Arial" w:hAnsi="Arial" w:cs="Arial"/>
        </w:rPr>
      </w:pPr>
    </w:p>
    <w:p w14:paraId="11D7A5A9" w14:textId="77777777" w:rsidR="00C12680" w:rsidRPr="00647226" w:rsidRDefault="00C12680" w:rsidP="00C12680">
      <w:pPr>
        <w:tabs>
          <w:tab w:val="left" w:pos="3567"/>
        </w:tabs>
      </w:pPr>
    </w:p>
    <w:p w14:paraId="18FB0BE1" w14:textId="77777777" w:rsidR="00C12680" w:rsidRPr="00647226" w:rsidRDefault="00C12680" w:rsidP="00C12680"/>
    <w:p w14:paraId="1DA1BCDB" w14:textId="77777777" w:rsidR="00763622" w:rsidRDefault="00763622" w:rsidP="003A07AA">
      <w:pPr>
        <w:ind w:left="360"/>
        <w:jc w:val="both"/>
      </w:pPr>
    </w:p>
    <w:p w14:paraId="681731F1" w14:textId="77777777" w:rsidR="003A07AA" w:rsidRDefault="003A07AA" w:rsidP="003A07AA">
      <w:pPr>
        <w:ind w:left="360"/>
        <w:jc w:val="both"/>
      </w:pPr>
    </w:p>
    <w:p w14:paraId="29BE18D2" w14:textId="77777777" w:rsidR="003A07AA" w:rsidRDefault="003A07AA" w:rsidP="003A07AA">
      <w:pPr>
        <w:ind w:left="360"/>
        <w:jc w:val="both"/>
      </w:pPr>
    </w:p>
    <w:p w14:paraId="10A46FF4" w14:textId="77777777" w:rsidR="003A07AA" w:rsidRDefault="003A07AA" w:rsidP="003A07AA">
      <w:pPr>
        <w:ind w:left="360"/>
        <w:jc w:val="both"/>
      </w:pPr>
    </w:p>
    <w:p w14:paraId="14C9A3D0" w14:textId="77777777" w:rsidR="003A07AA" w:rsidRDefault="003A07AA" w:rsidP="003A07AA">
      <w:pPr>
        <w:ind w:left="360"/>
        <w:jc w:val="both"/>
      </w:pPr>
    </w:p>
    <w:p w14:paraId="4CDF6B5A" w14:textId="77777777" w:rsidR="003A07AA" w:rsidRDefault="003A07AA" w:rsidP="003A07AA">
      <w:pPr>
        <w:ind w:left="360"/>
        <w:jc w:val="both"/>
      </w:pPr>
    </w:p>
    <w:p w14:paraId="7F989229" w14:textId="77777777" w:rsidR="003A07AA" w:rsidRDefault="003A07AA" w:rsidP="003A07AA">
      <w:pPr>
        <w:ind w:left="360"/>
        <w:jc w:val="both"/>
      </w:pPr>
    </w:p>
    <w:sectPr w:rsidR="003A0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73A"/>
    <w:multiLevelType w:val="hybridMultilevel"/>
    <w:tmpl w:val="CD1ADC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05FDE"/>
    <w:multiLevelType w:val="hybridMultilevel"/>
    <w:tmpl w:val="09FA01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C0BFF"/>
    <w:multiLevelType w:val="hybridMultilevel"/>
    <w:tmpl w:val="3ED0200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B476B"/>
    <w:multiLevelType w:val="hybridMultilevel"/>
    <w:tmpl w:val="18BC50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3E87111E"/>
    <w:multiLevelType w:val="hybridMultilevel"/>
    <w:tmpl w:val="BE5E8EEA"/>
    <w:lvl w:ilvl="0" w:tplc="D5F821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2525"/>
    <w:multiLevelType w:val="hybridMultilevel"/>
    <w:tmpl w:val="6D12CA26"/>
    <w:lvl w:ilvl="0" w:tplc="BDF4B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C5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809D8">
      <w:start w:val="1"/>
      <w:numFmt w:val="decimal"/>
      <w:lvlText w:val="%3."/>
      <w:lvlJc w:val="left"/>
      <w:pPr>
        <w:ind w:left="0" w:firstLine="0"/>
      </w:pPr>
    </w:lvl>
    <w:lvl w:ilvl="3" w:tplc="274A87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6684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4CCE1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842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70F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64131D7"/>
    <w:multiLevelType w:val="hybridMultilevel"/>
    <w:tmpl w:val="1464A462"/>
    <w:lvl w:ilvl="0" w:tplc="401854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46E135C"/>
    <w:multiLevelType w:val="hybridMultilevel"/>
    <w:tmpl w:val="BAFE4B2A"/>
    <w:lvl w:ilvl="0" w:tplc="04100001">
      <w:numFmt w:val="decimal"/>
      <w:lvlText w:val=""/>
      <w:lvlJc w:val="left"/>
      <w:pPr>
        <w:ind w:left="0" w:firstLine="0"/>
      </w:pPr>
    </w:lvl>
    <w:lvl w:ilvl="1" w:tplc="04100003">
      <w:numFmt w:val="decimal"/>
      <w:lvlText w:val=""/>
      <w:lvlJc w:val="left"/>
      <w:pPr>
        <w:ind w:left="0" w:firstLine="0"/>
      </w:pPr>
    </w:lvl>
    <w:lvl w:ilvl="2" w:tplc="04100005">
      <w:numFmt w:val="decimal"/>
      <w:lvlText w:val=""/>
      <w:lvlJc w:val="left"/>
      <w:pPr>
        <w:ind w:left="0" w:firstLine="0"/>
      </w:pPr>
    </w:lvl>
    <w:lvl w:ilvl="3" w:tplc="04100001">
      <w:numFmt w:val="decimal"/>
      <w:lvlText w:val=""/>
      <w:lvlJc w:val="left"/>
      <w:pPr>
        <w:ind w:left="0" w:firstLine="0"/>
      </w:pPr>
    </w:lvl>
    <w:lvl w:ilvl="4" w:tplc="04100003">
      <w:numFmt w:val="decimal"/>
      <w:lvlText w:val=""/>
      <w:lvlJc w:val="left"/>
      <w:pPr>
        <w:ind w:left="0" w:firstLine="0"/>
      </w:pPr>
    </w:lvl>
    <w:lvl w:ilvl="5" w:tplc="04100005">
      <w:numFmt w:val="decimal"/>
      <w:lvlText w:val=""/>
      <w:lvlJc w:val="left"/>
      <w:pPr>
        <w:ind w:left="0" w:firstLine="0"/>
      </w:pPr>
    </w:lvl>
    <w:lvl w:ilvl="6" w:tplc="04100001">
      <w:numFmt w:val="decimal"/>
      <w:lvlText w:val=""/>
      <w:lvlJc w:val="left"/>
      <w:pPr>
        <w:ind w:left="0" w:firstLine="0"/>
      </w:pPr>
    </w:lvl>
    <w:lvl w:ilvl="7" w:tplc="04100003">
      <w:numFmt w:val="decimal"/>
      <w:lvlText w:val=""/>
      <w:lvlJc w:val="left"/>
      <w:pPr>
        <w:ind w:left="0" w:firstLine="0"/>
      </w:pPr>
    </w:lvl>
    <w:lvl w:ilvl="8" w:tplc="04100005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11"/>
    <w:rsid w:val="000C0B11"/>
    <w:rsid w:val="00107317"/>
    <w:rsid w:val="00134438"/>
    <w:rsid w:val="0020581A"/>
    <w:rsid w:val="003A07AA"/>
    <w:rsid w:val="003D2F4B"/>
    <w:rsid w:val="004E7E79"/>
    <w:rsid w:val="0051523D"/>
    <w:rsid w:val="0052438C"/>
    <w:rsid w:val="006047D1"/>
    <w:rsid w:val="00763622"/>
    <w:rsid w:val="008E4E0C"/>
    <w:rsid w:val="00A34A18"/>
    <w:rsid w:val="00AF489D"/>
    <w:rsid w:val="00BF5344"/>
    <w:rsid w:val="00C12680"/>
    <w:rsid w:val="00CE336C"/>
    <w:rsid w:val="00DE7C54"/>
    <w:rsid w:val="00E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C6DB"/>
  <w15:docId w15:val="{B3C5541D-E07D-4BF3-BE5E-0D40B55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E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E7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A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Pc06</cp:lastModifiedBy>
  <cp:revision>4</cp:revision>
  <cp:lastPrinted>2019-10-09T16:07:00Z</cp:lastPrinted>
  <dcterms:created xsi:type="dcterms:W3CDTF">2020-09-21T13:48:00Z</dcterms:created>
  <dcterms:modified xsi:type="dcterms:W3CDTF">2020-09-21T13:55:00Z</dcterms:modified>
</cp:coreProperties>
</file>